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D71E" w14:textId="7A251C41" w:rsidR="00A87F76" w:rsidRDefault="00A87F76" w:rsidP="00A87F76">
      <w:pPr>
        <w:jc w:val="both"/>
      </w:pPr>
      <w:r>
        <w:t xml:space="preserve">Ecole du Marronnier                                                 </w:t>
      </w:r>
      <w:r w:rsidR="00055C78">
        <w:t xml:space="preserve">         </w:t>
      </w:r>
      <w:r w:rsidR="00055C78">
        <w:tab/>
      </w:r>
      <w:r w:rsidR="00055C78">
        <w:tab/>
      </w:r>
      <w:r w:rsidR="00055C78">
        <w:tab/>
        <w:t xml:space="preserve"> Année scolaire 202</w:t>
      </w:r>
      <w:r w:rsidR="000E5D4F">
        <w:t>5</w:t>
      </w:r>
      <w:r w:rsidR="00055C78">
        <w:t>/202</w:t>
      </w:r>
      <w:r w:rsidR="000E5D4F">
        <w:t>6</w:t>
      </w:r>
    </w:p>
    <w:p w14:paraId="23D759AA" w14:textId="77777777" w:rsidR="00A87F76" w:rsidRPr="00F71F49" w:rsidRDefault="00A87F76" w:rsidP="00A87F76">
      <w:pPr>
        <w:jc w:val="both"/>
        <w:rPr>
          <w:sz w:val="20"/>
          <w:szCs w:val="20"/>
        </w:rPr>
      </w:pPr>
      <w:r w:rsidRPr="00F71F49">
        <w:rPr>
          <w:sz w:val="20"/>
          <w:szCs w:val="20"/>
        </w:rPr>
        <w:t>52, rue du Centre</w:t>
      </w:r>
    </w:p>
    <w:p w14:paraId="17979857" w14:textId="77777777" w:rsidR="00A87F76" w:rsidRPr="00F71F49" w:rsidRDefault="00A87F76" w:rsidP="00A87F76">
      <w:pPr>
        <w:jc w:val="both"/>
        <w:rPr>
          <w:sz w:val="20"/>
          <w:szCs w:val="20"/>
        </w:rPr>
      </w:pPr>
      <w:r w:rsidRPr="00F71F49">
        <w:rPr>
          <w:sz w:val="20"/>
          <w:szCs w:val="20"/>
        </w:rPr>
        <w:t>85150 SAINTE-FOY</w:t>
      </w:r>
    </w:p>
    <w:p w14:paraId="2DBC0352" w14:textId="77777777" w:rsidR="00A87F76" w:rsidRDefault="00A87F76" w:rsidP="00A87F76">
      <w:pPr>
        <w:jc w:val="both"/>
        <w:rPr>
          <w:sz w:val="20"/>
          <w:szCs w:val="20"/>
        </w:rPr>
      </w:pPr>
      <w:r w:rsidRPr="00F71F49">
        <w:rPr>
          <w:sz w:val="20"/>
          <w:szCs w:val="20"/>
        </w:rPr>
        <w:t>Tel : 02 51 96 43 33</w:t>
      </w:r>
    </w:p>
    <w:p w14:paraId="20D81FBB" w14:textId="77777777" w:rsidR="001D01C1" w:rsidRPr="00F71F49" w:rsidRDefault="001D01C1" w:rsidP="00A87F76">
      <w:pPr>
        <w:jc w:val="both"/>
        <w:rPr>
          <w:sz w:val="20"/>
          <w:szCs w:val="20"/>
        </w:rPr>
      </w:pPr>
    </w:p>
    <w:p w14:paraId="1E461297" w14:textId="77777777" w:rsidR="00A87F76" w:rsidRPr="00B75F6C" w:rsidRDefault="00A87F76" w:rsidP="00A8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75F6C">
        <w:rPr>
          <w:b/>
        </w:rPr>
        <w:t>REGLEMENT INTERIEUR</w:t>
      </w:r>
    </w:p>
    <w:p w14:paraId="0143F38A" w14:textId="77777777" w:rsidR="001D01C1" w:rsidRPr="00DD3D70" w:rsidRDefault="00A87F76" w:rsidP="00DD3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75F6C">
        <w:rPr>
          <w:b/>
        </w:rPr>
        <w:t>DE L’ECOLE PUBLIQUE DE SAINTE FOY</w:t>
      </w:r>
    </w:p>
    <w:p w14:paraId="26E2AFF4" w14:textId="77777777" w:rsidR="00A87F76" w:rsidRDefault="00A87F76" w:rsidP="00A87F76">
      <w:pPr>
        <w:jc w:val="both"/>
      </w:pPr>
      <w:r>
        <w:t>Bienvenue à vous et à vos enfants.</w:t>
      </w:r>
    </w:p>
    <w:p w14:paraId="6184EDAB" w14:textId="77777777" w:rsidR="00A87F76" w:rsidRDefault="00A87F76" w:rsidP="009C1E2D">
      <w:pPr>
        <w:jc w:val="both"/>
      </w:pPr>
    </w:p>
    <w:p w14:paraId="439EB025" w14:textId="77777777" w:rsidR="00A87F76" w:rsidRDefault="00A87F76" w:rsidP="009C1E2D">
      <w:pPr>
        <w:jc w:val="both"/>
      </w:pPr>
      <w:r>
        <w:tab/>
        <w:t>Le présent règlement a pour but de vous informer du fonctionnement de l’école, pour le bien de tous : enfants, famille et équipe enseignante.</w:t>
      </w:r>
    </w:p>
    <w:p w14:paraId="39D856B4" w14:textId="493F8D6D" w:rsidR="00A87F76" w:rsidRPr="001D01C1" w:rsidRDefault="00A87F76" w:rsidP="009C1E2D">
      <w:pPr>
        <w:jc w:val="both"/>
      </w:pPr>
      <w:r>
        <w:t>Il a été approuvé par le</w:t>
      </w:r>
      <w:r w:rsidR="0002624B">
        <w:t xml:space="preserve"> conseil </w:t>
      </w:r>
      <w:r w:rsidR="0002624B" w:rsidRPr="001D01C1">
        <w:t xml:space="preserve">d’école du </w:t>
      </w:r>
      <w:r w:rsidR="00E476C9">
        <w:t>2</w:t>
      </w:r>
      <w:r w:rsidR="00E9735C">
        <w:t>1</w:t>
      </w:r>
      <w:r w:rsidR="00E476C9">
        <w:t xml:space="preserve"> </w:t>
      </w:r>
      <w:r w:rsidR="00E9735C">
        <w:t>novembre 2024</w:t>
      </w:r>
      <w:r w:rsidR="00AB4D03" w:rsidRPr="001D01C1">
        <w:t>.</w:t>
      </w:r>
    </w:p>
    <w:p w14:paraId="3B831A5F" w14:textId="77777777" w:rsidR="00A87F76" w:rsidRDefault="00A87F76" w:rsidP="009C1E2D">
      <w:pPr>
        <w:jc w:val="both"/>
      </w:pPr>
      <w:r>
        <w:t>Il serait bon de le commenter avec vos enfants, comme nous aurons l’occasion de le faire en classe.</w:t>
      </w:r>
    </w:p>
    <w:p w14:paraId="2F978654" w14:textId="77777777" w:rsidR="00A87F76" w:rsidRDefault="00A87F76" w:rsidP="009C1E2D">
      <w:pPr>
        <w:jc w:val="both"/>
      </w:pPr>
    </w:p>
    <w:p w14:paraId="630919DB" w14:textId="77777777" w:rsidR="00A87F76" w:rsidRDefault="00A87F76" w:rsidP="009C1E2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1 LES HORAIRES</w:t>
      </w:r>
    </w:p>
    <w:p w14:paraId="6F31E27D" w14:textId="77777777" w:rsidR="00A87F76" w:rsidRDefault="00A87F76" w:rsidP="009C1E2D">
      <w:pPr>
        <w:jc w:val="both"/>
      </w:pPr>
    </w:p>
    <w:p w14:paraId="67CABFE2" w14:textId="77777777" w:rsidR="00A87F76" w:rsidRDefault="00A87F76" w:rsidP="009C1E2D">
      <w:pPr>
        <w:jc w:val="both"/>
      </w:pPr>
      <w:r>
        <w:tab/>
        <w:t xml:space="preserve">Les horaires de l’école </w:t>
      </w:r>
      <w:r>
        <w:rPr>
          <w:u w:val="single"/>
        </w:rPr>
        <w:t>pour les classes maternelles et élémentaires</w:t>
      </w:r>
      <w:r>
        <w:t xml:space="preserve"> sont les suivants :</w:t>
      </w:r>
    </w:p>
    <w:p w14:paraId="68301F49" w14:textId="77777777" w:rsidR="00A87F76" w:rsidRPr="000A29E5" w:rsidRDefault="00A87F76" w:rsidP="009C1E2D">
      <w:pPr>
        <w:jc w:val="both"/>
        <w:rPr>
          <w:b/>
          <w:sz w:val="20"/>
          <w:szCs w:val="20"/>
        </w:rPr>
      </w:pPr>
    </w:p>
    <w:p w14:paraId="192D19B9" w14:textId="77777777" w:rsidR="00A87F76" w:rsidRPr="00A44E97" w:rsidRDefault="00A87F76" w:rsidP="009C1E2D">
      <w:pPr>
        <w:jc w:val="both"/>
        <w:rPr>
          <w:sz w:val="20"/>
          <w:szCs w:val="20"/>
          <w:lang w:val="en-US"/>
        </w:rPr>
      </w:pPr>
      <w:r w:rsidRPr="000A29E5">
        <w:rPr>
          <w:sz w:val="20"/>
          <w:szCs w:val="20"/>
        </w:rPr>
        <w:tab/>
      </w:r>
      <w:r w:rsidRPr="000A29E5">
        <w:rPr>
          <w:sz w:val="20"/>
          <w:szCs w:val="20"/>
        </w:rPr>
        <w:tab/>
      </w:r>
      <w:r w:rsidRPr="000A29E5">
        <w:rPr>
          <w:sz w:val="20"/>
          <w:szCs w:val="20"/>
        </w:rPr>
        <w:tab/>
      </w:r>
      <w:r w:rsidRPr="000A29E5">
        <w:rPr>
          <w:sz w:val="20"/>
          <w:szCs w:val="20"/>
        </w:rPr>
        <w:tab/>
      </w:r>
      <w:proofErr w:type="spellStart"/>
      <w:r w:rsidRPr="00A44E97">
        <w:rPr>
          <w:sz w:val="20"/>
          <w:szCs w:val="20"/>
          <w:lang w:val="en-US"/>
        </w:rPr>
        <w:t>Lundi</w:t>
      </w:r>
      <w:proofErr w:type="spellEnd"/>
      <w:r w:rsidRPr="00A44E97">
        <w:rPr>
          <w:sz w:val="20"/>
          <w:szCs w:val="20"/>
          <w:lang w:val="en-US"/>
        </w:rPr>
        <w:t xml:space="preserve"> </w:t>
      </w:r>
      <w:proofErr w:type="gramStart"/>
      <w:r w:rsidRPr="00A44E97">
        <w:rPr>
          <w:sz w:val="20"/>
          <w:szCs w:val="20"/>
          <w:lang w:val="en-US"/>
        </w:rPr>
        <w:tab/>
        <w:t xml:space="preserve">  9</w:t>
      </w:r>
      <w:proofErr w:type="gramEnd"/>
      <w:r w:rsidRPr="00A44E97">
        <w:rPr>
          <w:sz w:val="20"/>
          <w:szCs w:val="20"/>
          <w:lang w:val="en-US"/>
        </w:rPr>
        <w:t xml:space="preserve">h-12h </w:t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  <w:t>13h30-16h30</w:t>
      </w:r>
    </w:p>
    <w:p w14:paraId="72409EC1" w14:textId="77777777" w:rsidR="00A87F76" w:rsidRPr="00A44E97" w:rsidRDefault="00A87F76" w:rsidP="009C1E2D">
      <w:pPr>
        <w:jc w:val="both"/>
        <w:rPr>
          <w:sz w:val="20"/>
          <w:szCs w:val="20"/>
          <w:lang w:val="en-US"/>
        </w:rPr>
      </w:pP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  <w:t xml:space="preserve">Mardi </w:t>
      </w:r>
      <w:proofErr w:type="gramStart"/>
      <w:r w:rsidRPr="00A44E97">
        <w:rPr>
          <w:sz w:val="20"/>
          <w:szCs w:val="20"/>
          <w:lang w:val="en-US"/>
        </w:rPr>
        <w:tab/>
        <w:t xml:space="preserve">  9</w:t>
      </w:r>
      <w:proofErr w:type="gramEnd"/>
      <w:r w:rsidRPr="00A44E97">
        <w:rPr>
          <w:sz w:val="20"/>
          <w:szCs w:val="20"/>
          <w:lang w:val="en-US"/>
        </w:rPr>
        <w:t xml:space="preserve">h-12h </w:t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  <w:t>13h30-16h30</w:t>
      </w:r>
    </w:p>
    <w:p w14:paraId="34173612" w14:textId="77777777" w:rsidR="00A87F76" w:rsidRPr="00A44E97" w:rsidRDefault="00A87F76" w:rsidP="009C1E2D">
      <w:pPr>
        <w:jc w:val="both"/>
        <w:rPr>
          <w:sz w:val="20"/>
          <w:szCs w:val="20"/>
          <w:lang w:val="en-US"/>
        </w:rPr>
      </w:pP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proofErr w:type="spellStart"/>
      <w:r w:rsidRPr="00A44E97">
        <w:rPr>
          <w:sz w:val="20"/>
          <w:szCs w:val="20"/>
          <w:lang w:val="en-US"/>
        </w:rPr>
        <w:t>Jeudi</w:t>
      </w:r>
      <w:proofErr w:type="spellEnd"/>
      <w:r w:rsidRPr="00A44E97">
        <w:rPr>
          <w:sz w:val="20"/>
          <w:szCs w:val="20"/>
          <w:lang w:val="en-US"/>
        </w:rPr>
        <w:t xml:space="preserve"> </w:t>
      </w:r>
      <w:proofErr w:type="gramStart"/>
      <w:r w:rsidRPr="00A44E97">
        <w:rPr>
          <w:sz w:val="20"/>
          <w:szCs w:val="20"/>
          <w:lang w:val="en-US"/>
        </w:rPr>
        <w:tab/>
        <w:t xml:space="preserve">  9</w:t>
      </w:r>
      <w:proofErr w:type="gramEnd"/>
      <w:r w:rsidRPr="00A44E97">
        <w:rPr>
          <w:sz w:val="20"/>
          <w:szCs w:val="20"/>
          <w:lang w:val="en-US"/>
        </w:rPr>
        <w:t xml:space="preserve">h-12h </w:t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  <w:t>13h30-16h30</w:t>
      </w:r>
    </w:p>
    <w:p w14:paraId="79821000" w14:textId="77777777" w:rsidR="00DD3D70" w:rsidRPr="000E5D4F" w:rsidRDefault="00A87F76" w:rsidP="000822D8">
      <w:pPr>
        <w:jc w:val="both"/>
        <w:rPr>
          <w:sz w:val="20"/>
          <w:szCs w:val="20"/>
          <w:lang w:val="en-US"/>
        </w:rPr>
      </w:pP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r w:rsidRPr="00A44E97">
        <w:rPr>
          <w:sz w:val="20"/>
          <w:szCs w:val="20"/>
          <w:lang w:val="en-US"/>
        </w:rPr>
        <w:tab/>
      </w:r>
      <w:proofErr w:type="spellStart"/>
      <w:proofErr w:type="gramStart"/>
      <w:r w:rsidRPr="000E5D4F">
        <w:rPr>
          <w:sz w:val="20"/>
          <w:szCs w:val="20"/>
          <w:lang w:val="en-US"/>
        </w:rPr>
        <w:t>Vendredi</w:t>
      </w:r>
      <w:proofErr w:type="spellEnd"/>
      <w:r w:rsidRPr="000E5D4F">
        <w:rPr>
          <w:sz w:val="20"/>
          <w:szCs w:val="20"/>
          <w:lang w:val="en-US"/>
        </w:rPr>
        <w:t xml:space="preserve">  9</w:t>
      </w:r>
      <w:proofErr w:type="gramEnd"/>
      <w:r w:rsidRPr="000E5D4F">
        <w:rPr>
          <w:sz w:val="20"/>
          <w:szCs w:val="20"/>
          <w:lang w:val="en-US"/>
        </w:rPr>
        <w:t xml:space="preserve">h-12h </w:t>
      </w:r>
      <w:r w:rsidRPr="000E5D4F">
        <w:rPr>
          <w:sz w:val="20"/>
          <w:szCs w:val="20"/>
          <w:lang w:val="en-US"/>
        </w:rPr>
        <w:tab/>
      </w:r>
      <w:r w:rsidRPr="000E5D4F">
        <w:rPr>
          <w:sz w:val="20"/>
          <w:szCs w:val="20"/>
          <w:lang w:val="en-US"/>
        </w:rPr>
        <w:tab/>
      </w:r>
      <w:r w:rsidR="00DD3D70" w:rsidRPr="000E5D4F">
        <w:rPr>
          <w:sz w:val="20"/>
          <w:szCs w:val="20"/>
          <w:lang w:val="en-US"/>
        </w:rPr>
        <w:t>13h30-16h30</w:t>
      </w:r>
    </w:p>
    <w:p w14:paraId="0DACCA70" w14:textId="77777777" w:rsidR="000822D8" w:rsidRPr="000E5D4F" w:rsidRDefault="000822D8" w:rsidP="00DD3D70">
      <w:pPr>
        <w:ind w:firstLine="708"/>
        <w:jc w:val="both"/>
        <w:rPr>
          <w:lang w:val="en-US"/>
        </w:rPr>
      </w:pPr>
    </w:p>
    <w:p w14:paraId="38DED6AC" w14:textId="77777777" w:rsidR="003E0D8F" w:rsidRPr="001D01C1" w:rsidRDefault="003E0D8F" w:rsidP="00DD3D70">
      <w:pPr>
        <w:ind w:firstLine="708"/>
        <w:jc w:val="both"/>
      </w:pPr>
      <w:r w:rsidRPr="001D01C1">
        <w:t xml:space="preserve">Les élèves peuvent aussi bénéficier d'un temps d'APC (Activités Pédagogiques Complémentaires). Ce temps est soumis à l'autorisation des parents car </w:t>
      </w:r>
      <w:r w:rsidR="00B14F66" w:rsidRPr="001D01C1">
        <w:t xml:space="preserve">il </w:t>
      </w:r>
      <w:r w:rsidRPr="001D01C1">
        <w:t>est en dehors du temps scolaire (</w:t>
      </w:r>
      <w:r w:rsidR="003116AF">
        <w:t>8h15 à 8h45</w:t>
      </w:r>
      <w:r w:rsidR="008C260A">
        <w:t xml:space="preserve"> ou </w:t>
      </w:r>
      <w:r w:rsidRPr="001D01C1">
        <w:t>16h30 à 17h30).</w:t>
      </w:r>
    </w:p>
    <w:p w14:paraId="57DE4FDC" w14:textId="77777777" w:rsidR="00A87F76" w:rsidRDefault="00A87F76" w:rsidP="009C1E2D">
      <w:pPr>
        <w:jc w:val="both"/>
        <w:rPr>
          <w:b/>
        </w:rPr>
      </w:pPr>
    </w:p>
    <w:p w14:paraId="06AAA0CA" w14:textId="77777777" w:rsidR="00A87F76" w:rsidRDefault="00A87F76" w:rsidP="009C1E2D">
      <w:pPr>
        <w:jc w:val="both"/>
      </w:pPr>
      <w:r>
        <w:tab/>
        <w:t>L’accueil se fait 10 minutes avant la classe, soit 8h50 le matin et 13h20 l’après-midi. Les enfants ne doivent pas pénétrer dans la cour sans la présence de l’enseignant de service</w:t>
      </w:r>
      <w:r w:rsidRPr="002355E7">
        <w:rPr>
          <w:color w:val="548DD4" w:themeColor="text2" w:themeTint="99"/>
        </w:rPr>
        <w:t>.</w:t>
      </w:r>
    </w:p>
    <w:p w14:paraId="5AE70E24" w14:textId="77777777" w:rsidR="00A87F76" w:rsidRPr="00A03015" w:rsidRDefault="00A87F76" w:rsidP="009C1E2D">
      <w:pPr>
        <w:jc w:val="both"/>
      </w:pPr>
      <w:r w:rsidRPr="00A03015">
        <w:tab/>
        <w:t>Aux heures de sortie, en cas de retard des parents, il est souhaitable de prévenir les enseignants. Avec votre accord</w:t>
      </w:r>
      <w:r w:rsidR="008D66FC">
        <w:t>, votre enfant sera envoyé à l’accueil de loisirs.</w:t>
      </w:r>
    </w:p>
    <w:p w14:paraId="6D167416" w14:textId="77777777" w:rsidR="00260CD3" w:rsidRPr="002355E7" w:rsidRDefault="00260CD3" w:rsidP="009C1E2D">
      <w:pPr>
        <w:jc w:val="both"/>
        <w:rPr>
          <w:color w:val="548DD4" w:themeColor="text2" w:themeTint="99"/>
        </w:rPr>
      </w:pPr>
    </w:p>
    <w:p w14:paraId="1170573F" w14:textId="77777777" w:rsidR="00A87F76" w:rsidRPr="001D01C1" w:rsidRDefault="00260CD3" w:rsidP="00DD3D70">
      <w:pPr>
        <w:suppressAutoHyphens w:val="0"/>
        <w:autoSpaceDE w:val="0"/>
        <w:autoSpaceDN w:val="0"/>
        <w:adjustRightInd w:val="0"/>
        <w:ind w:firstLine="708"/>
        <w:jc w:val="both"/>
        <w:rPr>
          <w:lang w:eastAsia="fr-FR"/>
        </w:rPr>
      </w:pPr>
      <w:r w:rsidRPr="001D01C1">
        <w:rPr>
          <w:lang w:eastAsia="fr-FR"/>
        </w:rPr>
        <w:t xml:space="preserve">L'école Publique du Marronnier est une école </w:t>
      </w:r>
      <w:proofErr w:type="gramStart"/>
      <w:r w:rsidRPr="001D01C1">
        <w:rPr>
          <w:lang w:eastAsia="fr-FR"/>
        </w:rPr>
        <w:t>laïque;</w:t>
      </w:r>
      <w:proofErr w:type="gramEnd"/>
      <w:r w:rsidRPr="001D01C1">
        <w:rPr>
          <w:lang w:eastAsia="fr-FR"/>
        </w:rPr>
        <w:t xml:space="preserve"> aucun signe distinctif visible, qu'il soit religieux, politique ou philosophique n'est admis à l'intérieur de l'établissement.</w:t>
      </w:r>
    </w:p>
    <w:p w14:paraId="1DCFCB0E" w14:textId="77777777" w:rsidR="00260CD3" w:rsidRPr="00260CD3" w:rsidRDefault="00260CD3" w:rsidP="009C1E2D">
      <w:pPr>
        <w:suppressAutoHyphens w:val="0"/>
        <w:autoSpaceDE w:val="0"/>
        <w:autoSpaceDN w:val="0"/>
        <w:adjustRightInd w:val="0"/>
        <w:jc w:val="both"/>
        <w:rPr>
          <w:b/>
          <w:i/>
          <w:u w:val="single"/>
        </w:rPr>
      </w:pPr>
    </w:p>
    <w:p w14:paraId="47AD9048" w14:textId="77777777" w:rsidR="00A87F76" w:rsidRDefault="00A87F76" w:rsidP="009C1E2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2 </w:t>
      </w:r>
      <w:smartTag w:uri="urn:schemas-microsoft-com:office:smarttags" w:element="PersonName">
        <w:smartTagPr>
          <w:attr w:name="ProductID" w:val="LA SECURITE"/>
        </w:smartTagPr>
        <w:r>
          <w:rPr>
            <w:b/>
            <w:i/>
            <w:u w:val="single"/>
          </w:rPr>
          <w:t>LA SECURITE</w:t>
        </w:r>
      </w:smartTag>
    </w:p>
    <w:p w14:paraId="6884FCD6" w14:textId="77777777" w:rsidR="00A87F76" w:rsidRDefault="00A87F76" w:rsidP="009C1E2D">
      <w:pPr>
        <w:jc w:val="both"/>
        <w:rPr>
          <w:b/>
          <w:i/>
          <w:u w:val="single"/>
        </w:rPr>
      </w:pPr>
    </w:p>
    <w:p w14:paraId="50E4800C" w14:textId="77777777" w:rsidR="006E7701" w:rsidRPr="006E7701" w:rsidRDefault="00A87F76" w:rsidP="009C1E2D">
      <w:pPr>
        <w:suppressAutoHyphens w:val="0"/>
        <w:autoSpaceDE w:val="0"/>
        <w:autoSpaceDN w:val="0"/>
        <w:adjustRightInd w:val="0"/>
        <w:jc w:val="both"/>
      </w:pPr>
      <w:r>
        <w:t xml:space="preserve">         </w:t>
      </w:r>
      <w:r w:rsidR="006E7701" w:rsidRPr="006E7701">
        <w:rPr>
          <w:lang w:eastAsia="fr-FR"/>
        </w:rPr>
        <w:t>Lors des incidents de la vie scolaire (chocs, blessures, égratignures), les enseignants sont amenés à donner aux enfants les premiers soins et/ou à faire appel au secours en composant le 15. Les parents seront informés dans les meilleurs délais.</w:t>
      </w:r>
    </w:p>
    <w:p w14:paraId="6911322F" w14:textId="77777777" w:rsidR="00A87F76" w:rsidRDefault="00A87F76" w:rsidP="009C1E2D">
      <w:pPr>
        <w:jc w:val="both"/>
      </w:pPr>
    </w:p>
    <w:p w14:paraId="53BF2F82" w14:textId="77777777" w:rsidR="00A87F76" w:rsidRDefault="00A87F76" w:rsidP="009C1E2D">
      <w:pPr>
        <w:jc w:val="both"/>
      </w:pPr>
      <w:r>
        <w:t xml:space="preserve">          </w:t>
      </w:r>
      <w:r>
        <w:rPr>
          <w:u w:val="single"/>
        </w:rPr>
        <w:t>Les enfants de maternelle</w:t>
      </w:r>
      <w:r>
        <w:t xml:space="preserve"> sont confiés, à la sortie de la classe, à leurs parents ou aux personnes dont les noms sont mentionnés sur la fiche de renseignements</w:t>
      </w:r>
      <w:r w:rsidR="002355E7">
        <w:t>.</w:t>
      </w:r>
      <w:r w:rsidR="002355E7" w:rsidRPr="002355E7">
        <w:rPr>
          <w:color w:val="FF0000"/>
        </w:rPr>
        <w:t xml:space="preserve"> </w:t>
      </w:r>
      <w:r w:rsidR="002355E7">
        <w:t xml:space="preserve">Ils ne sont plus sous la responsabilité des </w:t>
      </w:r>
      <w:r w:rsidR="002355E7" w:rsidRPr="001D01C1">
        <w:t>enseignants. Dans le</w:t>
      </w:r>
      <w:r w:rsidR="008D66FC">
        <w:t xml:space="preserve"> cas où l'enfant doit aller à l’accueil de loisirs</w:t>
      </w:r>
      <w:r w:rsidR="002355E7" w:rsidRPr="001D01C1">
        <w:t>, il est confié à ce service d'accueil par les enseignants.</w:t>
      </w:r>
      <w:r w:rsidR="002355E7">
        <w:t xml:space="preserve"> </w:t>
      </w:r>
    </w:p>
    <w:p w14:paraId="688E606C" w14:textId="77777777" w:rsidR="00A87F76" w:rsidRDefault="00A87F76" w:rsidP="009C1E2D">
      <w:pPr>
        <w:jc w:val="both"/>
      </w:pPr>
      <w:r>
        <w:t xml:space="preserve">          Si, exceptionnellement, une autre personne vient chercher votre enfant, nous ne lui confierons qu’à la condition qu’une autorisation écrite des parents mentionnant le nom de cette personne soit remise à l’enseignant.</w:t>
      </w:r>
    </w:p>
    <w:p w14:paraId="3915F30A" w14:textId="77777777" w:rsidR="001D01C1" w:rsidRDefault="001D01C1" w:rsidP="009C1E2D">
      <w:pPr>
        <w:jc w:val="both"/>
      </w:pPr>
    </w:p>
    <w:p w14:paraId="1A199E60" w14:textId="77777777" w:rsidR="00A87F76" w:rsidRDefault="00A87F76" w:rsidP="00DD3D70">
      <w:pPr>
        <w:ind w:firstLine="708"/>
        <w:jc w:val="both"/>
      </w:pPr>
      <w:r>
        <w:rPr>
          <w:u w:val="single"/>
        </w:rPr>
        <w:t>Les enfants des classes élémentaires</w:t>
      </w:r>
      <w:r>
        <w:t xml:space="preserve"> sortent seuls de l’école à 12h et 16h30 (sauf s’ils vont à la cantine </w:t>
      </w:r>
      <w:r w:rsidRPr="00A03015">
        <w:t xml:space="preserve">et à </w:t>
      </w:r>
      <w:r w:rsidR="008D66FC">
        <w:t>l’accueil de loisirs</w:t>
      </w:r>
      <w:r>
        <w:t>) et ne sont plus sous la responsabilité des enseignants, une fois sortis de l’école.</w:t>
      </w:r>
    </w:p>
    <w:p w14:paraId="63DD9740" w14:textId="77777777" w:rsidR="002355E7" w:rsidRDefault="002355E7" w:rsidP="009C1E2D">
      <w:pPr>
        <w:jc w:val="both"/>
      </w:pPr>
    </w:p>
    <w:p w14:paraId="47004BF0" w14:textId="77777777" w:rsidR="00A87F76" w:rsidRDefault="002355E7" w:rsidP="009C1E2D">
      <w:pPr>
        <w:ind w:firstLine="708"/>
      </w:pPr>
      <w:r w:rsidRPr="002355E7">
        <w:t>L</w:t>
      </w:r>
      <w:r w:rsidR="00A87F76" w:rsidRPr="002355E7">
        <w:t>es demandes d’autorisation de sortie sur le temps scolaire doivent être formulées par écrit (cas médical ou</w:t>
      </w:r>
      <w:r w:rsidR="00A87F76">
        <w:t xml:space="preserve"> raison familiale). L’enfant ne sera pas autorisé à quitter seul l’école sur le temps scolaire.</w:t>
      </w:r>
    </w:p>
    <w:p w14:paraId="716E2049" w14:textId="77777777" w:rsidR="00DD3D70" w:rsidRDefault="00DD3D70" w:rsidP="009C1E2D">
      <w:pPr>
        <w:ind w:firstLine="708"/>
      </w:pPr>
    </w:p>
    <w:p w14:paraId="28D97227" w14:textId="77777777" w:rsidR="00DD3D70" w:rsidRDefault="00DD3D70" w:rsidP="009C1E2D">
      <w:pPr>
        <w:ind w:firstLine="708"/>
      </w:pPr>
    </w:p>
    <w:p w14:paraId="38FD0FB8" w14:textId="77777777" w:rsidR="00DD3D70" w:rsidRDefault="00DD3D70" w:rsidP="009C1E2D">
      <w:pPr>
        <w:ind w:firstLine="708"/>
      </w:pPr>
    </w:p>
    <w:p w14:paraId="5F50DF9B" w14:textId="77777777" w:rsidR="00DD3D70" w:rsidRDefault="00DD3D70" w:rsidP="009C1E2D">
      <w:pPr>
        <w:ind w:firstLine="708"/>
      </w:pPr>
    </w:p>
    <w:p w14:paraId="3C9F2E60" w14:textId="77777777" w:rsidR="00DD3D70" w:rsidRPr="005866A0" w:rsidRDefault="00DD3D70" w:rsidP="00DD3D70">
      <w:pPr>
        <w:ind w:left="7080"/>
        <w:jc w:val="center"/>
        <w:rPr>
          <w:i/>
        </w:rPr>
      </w:pPr>
      <w:r>
        <w:rPr>
          <w:i/>
        </w:rPr>
        <w:t>Règlement intérieur page 1/2</w:t>
      </w:r>
    </w:p>
    <w:p w14:paraId="41C2F663" w14:textId="77777777" w:rsidR="00A87F76" w:rsidRDefault="00A87F76" w:rsidP="009C1E2D">
      <w:pPr>
        <w:jc w:val="both"/>
      </w:pPr>
    </w:p>
    <w:p w14:paraId="6F7301D0" w14:textId="77777777" w:rsidR="00A87F76" w:rsidRDefault="00A87F76" w:rsidP="009C1E2D">
      <w:pPr>
        <w:jc w:val="both"/>
      </w:pPr>
      <w:r>
        <w:lastRenderedPageBreak/>
        <w:tab/>
        <w:t>L’assurance scolaire est obligatoire pour toutes les activités hors temps scolaire ou payantes. L’attestation d’assurance doit être remise à l’enseignant de votre enfant le plus tôt possible et elle doit comporter les mentions : responsabilité civile et individuelle corporelle.</w:t>
      </w:r>
    </w:p>
    <w:p w14:paraId="2A197E34" w14:textId="77777777" w:rsidR="00A87F76" w:rsidRDefault="00A87F76" w:rsidP="009C1E2D">
      <w:pPr>
        <w:jc w:val="both"/>
      </w:pPr>
    </w:p>
    <w:p w14:paraId="2F0B4B43" w14:textId="77777777" w:rsidR="00A87F76" w:rsidRDefault="00A87F76" w:rsidP="009C1E2D">
      <w:pPr>
        <w:jc w:val="both"/>
      </w:pPr>
      <w:r>
        <w:tab/>
        <w:t xml:space="preserve">Les enfants sont tenus de </w:t>
      </w:r>
      <w:r>
        <w:rPr>
          <w:u w:val="single"/>
        </w:rPr>
        <w:t>respecter les règles de vie</w:t>
      </w:r>
      <w:r>
        <w:t xml:space="preserve"> de la classe et de la cour élaborées collectivement en début d’année scolaire.</w:t>
      </w:r>
    </w:p>
    <w:p w14:paraId="5F530FEC" w14:textId="77777777" w:rsidR="00A87F76" w:rsidRDefault="00A87F76" w:rsidP="009C1E2D">
      <w:pPr>
        <w:jc w:val="both"/>
      </w:pPr>
    </w:p>
    <w:p w14:paraId="1096AE9F" w14:textId="77777777" w:rsidR="00A87F76" w:rsidRDefault="00A87F76" w:rsidP="009C1E2D">
      <w:pPr>
        <w:jc w:val="both"/>
      </w:pPr>
      <w:r>
        <w:tab/>
        <w:t>Les petits jeux apportés par les élèves sont sous leur responsabilité (les enseignants ne gèreront pas les conflits associés à ces jeux).</w:t>
      </w:r>
      <w:r w:rsidR="002355E7">
        <w:t xml:space="preserve"> </w:t>
      </w:r>
      <w:r w:rsidR="002355E7" w:rsidRPr="001D01C1">
        <w:t xml:space="preserve">Néanmoins il est interdit d'apporter les choses suivantes : les billes pour les élèves de </w:t>
      </w:r>
      <w:r w:rsidR="00674BD6" w:rsidRPr="001D01C1">
        <w:t xml:space="preserve">PS-MS </w:t>
      </w:r>
      <w:r w:rsidR="00FF0A71" w:rsidRPr="001D01C1">
        <w:t>(</w:t>
      </w:r>
      <w:r w:rsidR="003E2583" w:rsidRPr="001D01C1">
        <w:t>les autres élèves n'ayan</w:t>
      </w:r>
      <w:r w:rsidR="00674BD6" w:rsidRPr="001D01C1">
        <w:t>t pas le droit de les utiliser sur la cour avec les petits</w:t>
      </w:r>
      <w:r w:rsidR="00FF0A71" w:rsidRPr="001D01C1">
        <w:t>)</w:t>
      </w:r>
      <w:r w:rsidR="002355E7" w:rsidRPr="001D01C1">
        <w:t>, les jeux électroniques, les bonbons durs et chewing-gum. Si certains objets entraînent des problèmes entre les élèves, ils sont susceptibles d'être interdits.</w:t>
      </w:r>
    </w:p>
    <w:p w14:paraId="7FB5D416" w14:textId="77777777" w:rsidR="006B3E92" w:rsidRDefault="006B3E92" w:rsidP="009C1E2D">
      <w:pPr>
        <w:jc w:val="both"/>
      </w:pPr>
    </w:p>
    <w:p w14:paraId="7D965762" w14:textId="77777777" w:rsidR="006B3E92" w:rsidRDefault="006B3E92" w:rsidP="000822D8">
      <w:pPr>
        <w:ind w:firstLine="708"/>
        <w:jc w:val="both"/>
      </w:pPr>
      <w:r w:rsidRPr="00E476C9">
        <w:t>Il existe sur la circonscription une équipe de professionnels dont le rôle est de veiller au bien-être des élèves. Dans ce cadre, les élèves peuvent être amenés à être rencontrés par un ou des adultes de l’équipe. </w:t>
      </w:r>
    </w:p>
    <w:p w14:paraId="0BA35380" w14:textId="77777777" w:rsidR="006D6198" w:rsidRDefault="006D6198" w:rsidP="009C1E2D">
      <w:pPr>
        <w:jc w:val="both"/>
      </w:pPr>
    </w:p>
    <w:p w14:paraId="13C70395" w14:textId="77777777" w:rsidR="00055C78" w:rsidRPr="0002040D" w:rsidRDefault="00055C78" w:rsidP="000822D8">
      <w:pPr>
        <w:ind w:firstLine="708"/>
        <w:jc w:val="both"/>
      </w:pPr>
      <w:r w:rsidRPr="0002040D">
        <w:t xml:space="preserve">Les parents s’engagent à ne pas diffuser les photos consultables sur leur espace </w:t>
      </w:r>
      <w:proofErr w:type="spellStart"/>
      <w:r w:rsidRPr="0002040D">
        <w:t>eprimo</w:t>
      </w:r>
      <w:proofErr w:type="spellEnd"/>
      <w:r w:rsidRPr="0002040D">
        <w:t xml:space="preserve">. (Charte d’utilisation </w:t>
      </w:r>
      <w:proofErr w:type="spellStart"/>
      <w:r w:rsidRPr="0002040D">
        <w:t>eprim</w:t>
      </w:r>
      <w:r w:rsidR="0002040D" w:rsidRPr="0002040D">
        <w:t>o</w:t>
      </w:r>
      <w:proofErr w:type="spellEnd"/>
      <w:r w:rsidR="0002040D" w:rsidRPr="0002040D">
        <w:t>) et à ne pas prendre de photos sur le temps scolaire sans l’autorisation de l’enseignant.</w:t>
      </w:r>
    </w:p>
    <w:p w14:paraId="54E139CD" w14:textId="77777777" w:rsidR="00055C78" w:rsidRDefault="00055C78" w:rsidP="009C1E2D">
      <w:pPr>
        <w:jc w:val="both"/>
      </w:pPr>
    </w:p>
    <w:p w14:paraId="5F736309" w14:textId="77777777" w:rsidR="006D6198" w:rsidRPr="001D01C1" w:rsidRDefault="006D6198" w:rsidP="009C1E2D">
      <w:pPr>
        <w:jc w:val="both"/>
      </w:pPr>
      <w:r>
        <w:tab/>
        <w:t>Les chiens sont interdits dans l’enceinte de l’école.</w:t>
      </w:r>
    </w:p>
    <w:p w14:paraId="68AB29E2" w14:textId="77777777" w:rsidR="00A87F76" w:rsidRDefault="00A87F76" w:rsidP="009C1E2D">
      <w:pPr>
        <w:jc w:val="both"/>
      </w:pPr>
    </w:p>
    <w:p w14:paraId="0972A63C" w14:textId="77777777" w:rsidR="00A87F76" w:rsidRDefault="00A87F76" w:rsidP="009C1E2D">
      <w:pPr>
        <w:jc w:val="both"/>
        <w:rPr>
          <w:b/>
          <w:i/>
          <w:u w:val="single"/>
        </w:rPr>
      </w:pPr>
      <w:r>
        <w:tab/>
      </w:r>
      <w:r>
        <w:rPr>
          <w:b/>
          <w:i/>
          <w:u w:val="single"/>
        </w:rPr>
        <w:t>3 ABSENCES</w:t>
      </w:r>
    </w:p>
    <w:p w14:paraId="0E600B31" w14:textId="77777777" w:rsidR="00A87F76" w:rsidRDefault="00A87F76" w:rsidP="009C1E2D">
      <w:pPr>
        <w:jc w:val="both"/>
        <w:rPr>
          <w:b/>
          <w:i/>
          <w:u w:val="single"/>
        </w:rPr>
      </w:pPr>
    </w:p>
    <w:p w14:paraId="1599FD8B" w14:textId="77777777" w:rsidR="00A87F76" w:rsidRPr="001D01C1" w:rsidRDefault="00A87F76" w:rsidP="009C1E2D">
      <w:pPr>
        <w:jc w:val="both"/>
      </w:pPr>
      <w:r>
        <w:t xml:space="preserve">          </w:t>
      </w:r>
      <w:r>
        <w:tab/>
        <w:t xml:space="preserve">Pour toute absence ou tout retard, veuillez prévenir l’école </w:t>
      </w:r>
      <w:r w:rsidR="00971B07" w:rsidRPr="001D01C1">
        <w:t xml:space="preserve">par téléphone au 02 51 96 43 33 </w:t>
      </w:r>
      <w:r w:rsidR="00DD3D70">
        <w:t xml:space="preserve">ou par mail à l’adresse suivante : </w:t>
      </w:r>
      <w:hyperlink r:id="rId4" w:history="1">
        <w:r w:rsidR="00DD3D70" w:rsidRPr="00164D35">
          <w:rPr>
            <w:rStyle w:val="Lienhypertexte"/>
          </w:rPr>
          <w:t>ce.0850508r@ac-nantes.fr</w:t>
        </w:r>
      </w:hyperlink>
      <w:r w:rsidR="00DD3D70">
        <w:t xml:space="preserve"> </w:t>
      </w:r>
      <w:r w:rsidR="00971B07" w:rsidRPr="001D01C1">
        <w:t xml:space="preserve">ou par écrit dans le cahier de liaison </w:t>
      </w:r>
      <w:r w:rsidRPr="001D01C1">
        <w:t>pour éviter tout incident.</w:t>
      </w:r>
    </w:p>
    <w:p w14:paraId="4FA06D73" w14:textId="77777777" w:rsidR="00971B07" w:rsidRDefault="00971B07" w:rsidP="009C1E2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5893B835" w14:textId="5E1670B3" w:rsidR="00A87F76" w:rsidRPr="001D01C1" w:rsidRDefault="00971B07" w:rsidP="009C1E2D">
      <w:pPr>
        <w:suppressAutoHyphens w:val="0"/>
        <w:autoSpaceDE w:val="0"/>
        <w:autoSpaceDN w:val="0"/>
        <w:adjustRightInd w:val="0"/>
        <w:jc w:val="both"/>
        <w:rPr>
          <w:lang w:eastAsia="fr-FR"/>
        </w:rPr>
      </w:pPr>
      <w:r w:rsidRPr="001D01C1">
        <w:rPr>
          <w:lang w:eastAsia="fr-FR"/>
        </w:rPr>
        <w:tab/>
        <w:t>Les enfants accueillis à l'école doivent être en bon état de santé et de propreté</w:t>
      </w:r>
      <w:r w:rsidR="004C1FA9">
        <w:rPr>
          <w:lang w:eastAsia="fr-FR"/>
        </w:rPr>
        <w:t xml:space="preserve"> (élèves de TPS)</w:t>
      </w:r>
      <w:r w:rsidRPr="001D01C1">
        <w:rPr>
          <w:lang w:eastAsia="fr-FR"/>
        </w:rPr>
        <w:t>.</w:t>
      </w:r>
    </w:p>
    <w:p w14:paraId="360EA484" w14:textId="77777777" w:rsidR="00971B07" w:rsidRDefault="00971B07" w:rsidP="009C1E2D">
      <w:pPr>
        <w:jc w:val="both"/>
      </w:pPr>
      <w:r>
        <w:tab/>
      </w:r>
    </w:p>
    <w:p w14:paraId="6ACA3EEE" w14:textId="77777777" w:rsidR="00A87F76" w:rsidRDefault="00A87F76" w:rsidP="009C1E2D">
      <w:pPr>
        <w:jc w:val="both"/>
      </w:pPr>
      <w:r>
        <w:tab/>
        <w:t>La présence de poux dans l’école vous sera signalée afin d’entamer un traitement.</w:t>
      </w:r>
    </w:p>
    <w:p w14:paraId="6BDD2EA3" w14:textId="77777777" w:rsidR="00A87F76" w:rsidRDefault="00A87F76" w:rsidP="009C1E2D">
      <w:pPr>
        <w:jc w:val="both"/>
      </w:pPr>
    </w:p>
    <w:p w14:paraId="1F531EEC" w14:textId="77777777" w:rsidR="00A87F76" w:rsidRDefault="00A87F76" w:rsidP="009C1E2D">
      <w:pPr>
        <w:jc w:val="both"/>
        <w:rPr>
          <w:color w:val="4F81BD" w:themeColor="accent1"/>
        </w:rPr>
      </w:pPr>
      <w:r>
        <w:tab/>
        <w:t xml:space="preserve">En cas de maladie contagieuse, la famille se doit d’en informer l’école afin que les autres familles soient averties. </w:t>
      </w:r>
    </w:p>
    <w:p w14:paraId="52D61960" w14:textId="77777777" w:rsidR="001D01C1" w:rsidRDefault="001D01C1" w:rsidP="009C1E2D">
      <w:pPr>
        <w:jc w:val="both"/>
      </w:pPr>
    </w:p>
    <w:p w14:paraId="7A986950" w14:textId="77777777" w:rsidR="00A87F76" w:rsidRDefault="00A87F76" w:rsidP="009C1E2D">
      <w:pPr>
        <w:jc w:val="both"/>
      </w:pPr>
      <w:r>
        <w:t xml:space="preserve">   </w:t>
      </w:r>
      <w:r w:rsidR="003116AF">
        <w:t xml:space="preserve">       Si un enfant de plus de 3</w:t>
      </w:r>
      <w:r>
        <w:t xml:space="preserve"> ans (âge obligatoire scolaire) est</w:t>
      </w:r>
      <w:r>
        <w:rPr>
          <w:u w:val="single"/>
        </w:rPr>
        <w:t xml:space="preserve"> absent sans motif</w:t>
      </w:r>
      <w:r>
        <w:t xml:space="preserve"> pendant 2 jours ou plus dans le mois, un mot explicatif des parents, daté et signé devra être remis au directeur au retour de l’école (Pour le contrôle de la fréquent</w:t>
      </w:r>
      <w:r w:rsidR="003116AF">
        <w:t>ation scolaire par l’inspecteur</w:t>
      </w:r>
      <w:r>
        <w:t xml:space="preserve"> de l’éducation nationale).</w:t>
      </w:r>
    </w:p>
    <w:p w14:paraId="440D226A" w14:textId="77777777" w:rsidR="00A87F76" w:rsidRDefault="00A87F76" w:rsidP="009C1E2D">
      <w:pPr>
        <w:jc w:val="both"/>
      </w:pPr>
      <w:r>
        <w:t xml:space="preserve">          Dans l’intérêt de vos enfants, nous rappelons que, </w:t>
      </w:r>
      <w:proofErr w:type="spellStart"/>
      <w:r>
        <w:t>quelque</w:t>
      </w:r>
      <w:proofErr w:type="spellEnd"/>
      <w:r>
        <w:t xml:space="preserve"> soit l’âge de l’élève, une absence prolongée pour une raison autre que médicale nuit au bon fonctionnement de la classe et perturbe les apprentissages.</w:t>
      </w:r>
    </w:p>
    <w:p w14:paraId="46EE1C31" w14:textId="77777777" w:rsidR="00A87F76" w:rsidRDefault="00A87F76" w:rsidP="009C1E2D">
      <w:pPr>
        <w:jc w:val="both"/>
      </w:pPr>
      <w:r>
        <w:t xml:space="preserve">          </w:t>
      </w:r>
    </w:p>
    <w:p w14:paraId="37BC5BEB" w14:textId="77777777" w:rsidR="00A87F76" w:rsidRPr="00D870CC" w:rsidRDefault="00A87F76" w:rsidP="009C1E2D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7E6C09">
        <w:rPr>
          <w:b/>
          <w:i/>
        </w:rPr>
        <w:tab/>
      </w:r>
      <w:r w:rsidRPr="00D870CC">
        <w:rPr>
          <w:b/>
          <w:i/>
          <w:u w:val="single"/>
        </w:rPr>
        <w:t xml:space="preserve"> 4 TRAITEMENTS MEDICAUX</w:t>
      </w:r>
    </w:p>
    <w:p w14:paraId="501F1139" w14:textId="77777777" w:rsidR="00A87F76" w:rsidRDefault="00A87F76" w:rsidP="009C1E2D">
      <w:pPr>
        <w:autoSpaceDE w:val="0"/>
        <w:autoSpaceDN w:val="0"/>
        <w:adjustRightInd w:val="0"/>
        <w:jc w:val="both"/>
      </w:pPr>
    </w:p>
    <w:p w14:paraId="52E4A327" w14:textId="77777777" w:rsidR="00A87F76" w:rsidRPr="004B62B5" w:rsidRDefault="00A87F76" w:rsidP="009C1E2D">
      <w:pPr>
        <w:autoSpaceDE w:val="0"/>
        <w:autoSpaceDN w:val="0"/>
        <w:adjustRightInd w:val="0"/>
        <w:jc w:val="both"/>
      </w:pPr>
      <w:r>
        <w:tab/>
      </w:r>
      <w:r w:rsidRPr="004B62B5">
        <w:t>Seuls les enfants porteurs de maladie chronique pourront bénéficier de l’administration de médicaments pendant le temps scolaire. Cette prise médicamenteuse est</w:t>
      </w:r>
      <w:r>
        <w:t xml:space="preserve"> </w:t>
      </w:r>
      <w:r w:rsidRPr="004B62B5">
        <w:t>inscrite dans un Projet d’Accueil Individualisé (PAI).</w:t>
      </w:r>
    </w:p>
    <w:p w14:paraId="2853FB24" w14:textId="77777777" w:rsidR="00A87F76" w:rsidRDefault="00A87F76" w:rsidP="009C1E2D">
      <w:pPr>
        <w:autoSpaceDE w:val="0"/>
        <w:autoSpaceDN w:val="0"/>
        <w:adjustRightInd w:val="0"/>
        <w:jc w:val="both"/>
      </w:pPr>
    </w:p>
    <w:p w14:paraId="38D6641A" w14:textId="77777777" w:rsidR="00A87F76" w:rsidRPr="004B62B5" w:rsidRDefault="00A87F76" w:rsidP="009C1E2D">
      <w:pPr>
        <w:autoSpaceDE w:val="0"/>
        <w:autoSpaceDN w:val="0"/>
        <w:adjustRightInd w:val="0"/>
        <w:jc w:val="both"/>
      </w:pPr>
      <w:r>
        <w:tab/>
      </w:r>
      <w:r w:rsidRPr="004B62B5">
        <w:t>Exceptionnellement, l’enfant peut avoir besoin d’une prise médicamenteuse sur le temps scolaire. Dans ce cas, les parents doivent fournir :</w:t>
      </w:r>
    </w:p>
    <w:p w14:paraId="13CB12FD" w14:textId="77777777" w:rsidR="00A87F76" w:rsidRPr="004B62B5" w:rsidRDefault="00A87F76" w:rsidP="009C1E2D">
      <w:pPr>
        <w:autoSpaceDE w:val="0"/>
        <w:autoSpaceDN w:val="0"/>
        <w:adjustRightInd w:val="0"/>
        <w:jc w:val="both"/>
      </w:pPr>
      <w:r>
        <w:tab/>
      </w:r>
      <w:r w:rsidRPr="004B62B5">
        <w:t>- un courrier autorisant l’enseignant à donner le médicament</w:t>
      </w:r>
    </w:p>
    <w:p w14:paraId="70A429B5" w14:textId="77777777" w:rsidR="00A87F76" w:rsidRPr="004B62B5" w:rsidRDefault="00A87F76" w:rsidP="009C1E2D">
      <w:pPr>
        <w:autoSpaceDE w:val="0"/>
        <w:autoSpaceDN w:val="0"/>
        <w:adjustRightInd w:val="0"/>
        <w:jc w:val="both"/>
      </w:pPr>
      <w:r>
        <w:tab/>
      </w:r>
      <w:r w:rsidRPr="004B62B5">
        <w:t>- la prescription médicale</w:t>
      </w:r>
    </w:p>
    <w:p w14:paraId="64E0EEA0" w14:textId="77777777" w:rsidR="00A87F76" w:rsidRDefault="00A87F76" w:rsidP="009C1E2D">
      <w:pPr>
        <w:autoSpaceDE w:val="0"/>
        <w:autoSpaceDN w:val="0"/>
        <w:adjustRightInd w:val="0"/>
        <w:jc w:val="both"/>
      </w:pPr>
      <w:r w:rsidRPr="004B62B5">
        <w:t>Cette possibilité ne concerne pas les traitements des infections courantes (angine, bronchite, gastro-entérite, otite…) qui peuvent être pris à domicile avant ou après l’école.</w:t>
      </w:r>
    </w:p>
    <w:p w14:paraId="242F634B" w14:textId="77777777" w:rsidR="00A87F76" w:rsidRPr="004B62B5" w:rsidRDefault="00A87F76" w:rsidP="009C1E2D">
      <w:pPr>
        <w:autoSpaceDE w:val="0"/>
        <w:autoSpaceDN w:val="0"/>
        <w:adjustRightInd w:val="0"/>
        <w:jc w:val="both"/>
      </w:pPr>
    </w:p>
    <w:p w14:paraId="4900EEB1" w14:textId="77777777" w:rsidR="00A87F76" w:rsidRDefault="00A87F76" w:rsidP="009C1E2D">
      <w:pPr>
        <w:autoSpaceDE w:val="0"/>
        <w:autoSpaceDN w:val="0"/>
        <w:adjustRightInd w:val="0"/>
        <w:jc w:val="both"/>
      </w:pPr>
      <w:r>
        <w:tab/>
        <w:t>Si vous souhaitez un rendez-vous en particulier pour faire le point sur le travail de votre enfant ou pour toute explication, n’hésitez pas à le d</w:t>
      </w:r>
      <w:r w:rsidR="0017273E">
        <w:t>emander à l’enseignant concerné.</w:t>
      </w:r>
    </w:p>
    <w:p w14:paraId="43D1C9DA" w14:textId="77777777" w:rsidR="00A87F76" w:rsidRDefault="00A87F76" w:rsidP="009C1E2D">
      <w:pPr>
        <w:jc w:val="both"/>
      </w:pPr>
    </w:p>
    <w:p w14:paraId="623989F5" w14:textId="77777777" w:rsidR="00A87F76" w:rsidRDefault="008C260A" w:rsidP="009C1E2D">
      <w:pPr>
        <w:jc w:val="right"/>
      </w:pPr>
      <w:r>
        <w:t>Mme GUERIN</w:t>
      </w:r>
      <w:r w:rsidR="001D01C1">
        <w:t>, Directrice.</w:t>
      </w:r>
    </w:p>
    <w:p w14:paraId="546E6D12" w14:textId="77777777" w:rsidR="00DD3D70" w:rsidRDefault="00DD3D70" w:rsidP="009C1E2D">
      <w:pPr>
        <w:jc w:val="both"/>
      </w:pPr>
    </w:p>
    <w:p w14:paraId="2B5B290D" w14:textId="77777777" w:rsidR="00A87F76" w:rsidRDefault="00A87F76" w:rsidP="009C1E2D">
      <w:pPr>
        <w:jc w:val="right"/>
        <w:rPr>
          <w:i/>
        </w:rPr>
      </w:pPr>
      <w:r>
        <w:rPr>
          <w:i/>
        </w:rPr>
        <w:t>Règlement intérieur page 2/2</w:t>
      </w:r>
    </w:p>
    <w:p w14:paraId="6342A592" w14:textId="77777777" w:rsidR="00F34253" w:rsidRDefault="00F34253" w:rsidP="00A87F76">
      <w:pPr>
        <w:jc w:val="right"/>
        <w:rPr>
          <w:i/>
        </w:rPr>
      </w:pPr>
    </w:p>
    <w:p w14:paraId="0ED6C7AE" w14:textId="77777777" w:rsidR="00F34253" w:rsidRDefault="00F34253" w:rsidP="00A87F76">
      <w:pPr>
        <w:jc w:val="right"/>
        <w:rPr>
          <w:i/>
        </w:rPr>
      </w:pPr>
    </w:p>
    <w:p w14:paraId="60B7186E" w14:textId="77777777" w:rsidR="00C32A02" w:rsidRPr="00C32A02" w:rsidRDefault="00C32A02" w:rsidP="00F34253">
      <w:pPr>
        <w:rPr>
          <w:i/>
        </w:rPr>
      </w:pPr>
      <w:r w:rsidRPr="00C32A02">
        <w:rPr>
          <w:i/>
        </w:rPr>
        <w:t>Règlement intérieur à conserver et coupon à retourner à l'école :</w:t>
      </w:r>
    </w:p>
    <w:p w14:paraId="6B3112F8" w14:textId="77777777" w:rsidR="00C32A02" w:rsidRDefault="00C32A02" w:rsidP="00F34253"/>
    <w:p w14:paraId="54B19A38" w14:textId="77777777" w:rsidR="00F34253" w:rsidRDefault="00F34253" w:rsidP="00F34253">
      <w:r>
        <w:t>M. et Mme ....................................................... parents de :</w:t>
      </w:r>
    </w:p>
    <w:p w14:paraId="3C76465D" w14:textId="77777777" w:rsidR="00F34253" w:rsidRDefault="00F34253" w:rsidP="00F34253"/>
    <w:p w14:paraId="20762678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6FAE8469" w14:textId="77777777" w:rsidR="00F34253" w:rsidRDefault="00F34253" w:rsidP="00F34253"/>
    <w:p w14:paraId="151AA08A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398D934B" w14:textId="77777777" w:rsidR="00062BC8" w:rsidRDefault="00062BC8" w:rsidP="00A87F76">
      <w:pPr>
        <w:jc w:val="right"/>
      </w:pPr>
    </w:p>
    <w:p w14:paraId="075870D4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66ED1A8D" w14:textId="77777777" w:rsidR="00F34253" w:rsidRDefault="00F34253" w:rsidP="00F34253"/>
    <w:p w14:paraId="31209380" w14:textId="6973D329" w:rsidR="00F34253" w:rsidRDefault="00F34253" w:rsidP="00F34253">
      <w:proofErr w:type="gramStart"/>
      <w:r>
        <w:t>déclarons</w:t>
      </w:r>
      <w:proofErr w:type="gramEnd"/>
      <w:r>
        <w:t xml:space="preserve"> avoir pris connaissance du règlement intérieur de l'école</w:t>
      </w:r>
      <w:r w:rsidR="003A128C">
        <w:t xml:space="preserve"> et de la charte d’utilisation e-primo</w:t>
      </w:r>
      <w:r>
        <w:t>.</w:t>
      </w:r>
    </w:p>
    <w:p w14:paraId="49C76E24" w14:textId="77777777" w:rsidR="00F34253" w:rsidRDefault="00F34253" w:rsidP="00F34253"/>
    <w:p w14:paraId="02D9305A" w14:textId="77777777" w:rsidR="00F34253" w:rsidRDefault="00F34253" w:rsidP="00F34253">
      <w:r>
        <w:t>Signature :</w:t>
      </w:r>
    </w:p>
    <w:p w14:paraId="612094EE" w14:textId="77777777" w:rsidR="00F34253" w:rsidRPr="001D01C1" w:rsidRDefault="00F34253" w:rsidP="00F34253">
      <w:pPr>
        <w:rPr>
          <w:sz w:val="16"/>
          <w:szCs w:val="16"/>
        </w:rPr>
      </w:pPr>
    </w:p>
    <w:p w14:paraId="39FE5D0F" w14:textId="77777777" w:rsidR="00F34253" w:rsidRPr="001D01C1" w:rsidRDefault="00F34253" w:rsidP="00F34253">
      <w:pPr>
        <w:rPr>
          <w:sz w:val="16"/>
          <w:szCs w:val="16"/>
        </w:rPr>
      </w:pPr>
    </w:p>
    <w:p w14:paraId="6E44D6D2" w14:textId="77777777" w:rsidR="00C32A02" w:rsidRPr="00C32A02" w:rsidRDefault="00C32A02" w:rsidP="00C32A02">
      <w:pPr>
        <w:rPr>
          <w:i/>
        </w:rPr>
      </w:pPr>
      <w:r w:rsidRPr="00C32A02">
        <w:rPr>
          <w:i/>
        </w:rPr>
        <w:t>Règlement intérieur à conserver et coupon à retourner à l'école :</w:t>
      </w:r>
    </w:p>
    <w:p w14:paraId="61F23657" w14:textId="77777777" w:rsidR="00F34253" w:rsidRDefault="00F34253" w:rsidP="00F34253"/>
    <w:p w14:paraId="241B91C8" w14:textId="77777777" w:rsidR="00F34253" w:rsidRDefault="00F34253" w:rsidP="00F34253">
      <w:r>
        <w:t>M. et Mme ....................................................... parents de :</w:t>
      </w:r>
    </w:p>
    <w:p w14:paraId="50B467E4" w14:textId="77777777" w:rsidR="00F34253" w:rsidRDefault="00F34253" w:rsidP="00F34253"/>
    <w:p w14:paraId="3402858C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5FCA1F07" w14:textId="77777777" w:rsidR="00F34253" w:rsidRDefault="00F34253" w:rsidP="00F34253"/>
    <w:p w14:paraId="68154135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12737D27" w14:textId="77777777" w:rsidR="00F34253" w:rsidRDefault="00F34253" w:rsidP="00F34253">
      <w:pPr>
        <w:jc w:val="right"/>
      </w:pPr>
    </w:p>
    <w:p w14:paraId="7394EE0C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337D3AFF" w14:textId="77777777" w:rsidR="00F34253" w:rsidRDefault="00F34253" w:rsidP="00F34253"/>
    <w:p w14:paraId="7FD3DF72" w14:textId="77777777" w:rsidR="003A128C" w:rsidRDefault="003A128C" w:rsidP="003A128C">
      <w:proofErr w:type="gramStart"/>
      <w:r>
        <w:t>déclarons</w:t>
      </w:r>
      <w:proofErr w:type="gramEnd"/>
      <w:r>
        <w:t xml:space="preserve"> avoir pris connaissance du règlement intérieur de l'école et de la charte d’utilisation e-primo.</w:t>
      </w:r>
    </w:p>
    <w:p w14:paraId="350018B9" w14:textId="77777777" w:rsidR="00F34253" w:rsidRDefault="00F34253" w:rsidP="00F34253"/>
    <w:p w14:paraId="5FC137B7" w14:textId="77777777" w:rsidR="00F34253" w:rsidRPr="00A87F76" w:rsidRDefault="00F34253" w:rsidP="00F34253">
      <w:r>
        <w:t>Signature :</w:t>
      </w:r>
    </w:p>
    <w:p w14:paraId="12833E66" w14:textId="77777777" w:rsidR="00F34253" w:rsidRPr="001D01C1" w:rsidRDefault="00F34253" w:rsidP="00F34253">
      <w:pPr>
        <w:rPr>
          <w:sz w:val="16"/>
          <w:szCs w:val="16"/>
        </w:rPr>
      </w:pPr>
    </w:p>
    <w:p w14:paraId="4FFD9D81" w14:textId="77777777" w:rsidR="00F34253" w:rsidRPr="001D01C1" w:rsidRDefault="00F34253" w:rsidP="00F34253">
      <w:pPr>
        <w:rPr>
          <w:sz w:val="16"/>
          <w:szCs w:val="16"/>
        </w:rPr>
      </w:pPr>
    </w:p>
    <w:p w14:paraId="4F903E85" w14:textId="77777777" w:rsidR="00F34253" w:rsidRPr="00C32A02" w:rsidRDefault="00C32A02" w:rsidP="00F34253">
      <w:pPr>
        <w:rPr>
          <w:i/>
        </w:rPr>
      </w:pPr>
      <w:r w:rsidRPr="00C32A02">
        <w:rPr>
          <w:i/>
        </w:rPr>
        <w:t>Règlement intérieur à conserver et coupon à retourner à l'école :</w:t>
      </w:r>
    </w:p>
    <w:p w14:paraId="6BBB5A4B" w14:textId="77777777" w:rsidR="00F34253" w:rsidRDefault="00F34253" w:rsidP="00F34253"/>
    <w:p w14:paraId="0D83D141" w14:textId="77777777" w:rsidR="00F34253" w:rsidRDefault="00F34253" w:rsidP="00F34253">
      <w:r>
        <w:t>M. et Mme ....................................................... parents de :</w:t>
      </w:r>
    </w:p>
    <w:p w14:paraId="14FF7492" w14:textId="77777777" w:rsidR="00F34253" w:rsidRDefault="00F34253" w:rsidP="00F34253"/>
    <w:p w14:paraId="2727C33B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3B797F22" w14:textId="77777777" w:rsidR="00F34253" w:rsidRDefault="00F34253" w:rsidP="00F34253"/>
    <w:p w14:paraId="3F0F06E1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3E87C32D" w14:textId="77777777" w:rsidR="00F34253" w:rsidRDefault="00F34253" w:rsidP="00F34253">
      <w:pPr>
        <w:jc w:val="right"/>
      </w:pPr>
    </w:p>
    <w:p w14:paraId="79575C3A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277A16D5" w14:textId="77777777" w:rsidR="00F34253" w:rsidRDefault="00F34253" w:rsidP="00F34253"/>
    <w:p w14:paraId="7E301C5C" w14:textId="77777777" w:rsidR="003A128C" w:rsidRDefault="003A128C" w:rsidP="003A128C">
      <w:proofErr w:type="gramStart"/>
      <w:r>
        <w:t>déclarons</w:t>
      </w:r>
      <w:proofErr w:type="gramEnd"/>
      <w:r>
        <w:t xml:space="preserve"> avoir pris connaissance du règlement intérieur de l'école et de la charte d’utilisation e-primo.</w:t>
      </w:r>
    </w:p>
    <w:p w14:paraId="25E7841C" w14:textId="77777777" w:rsidR="00F34253" w:rsidRDefault="00F34253" w:rsidP="00F34253"/>
    <w:p w14:paraId="3DC3F66C" w14:textId="77777777" w:rsidR="00F34253" w:rsidRPr="00A87F76" w:rsidRDefault="00F34253" w:rsidP="00F34253">
      <w:r>
        <w:t>Signature :</w:t>
      </w:r>
    </w:p>
    <w:p w14:paraId="21D15551" w14:textId="77777777" w:rsidR="00F34253" w:rsidRPr="001D01C1" w:rsidRDefault="00F34253" w:rsidP="00F34253">
      <w:pPr>
        <w:rPr>
          <w:sz w:val="16"/>
          <w:szCs w:val="16"/>
        </w:rPr>
      </w:pPr>
    </w:p>
    <w:p w14:paraId="76C2D439" w14:textId="77777777" w:rsidR="00F34253" w:rsidRPr="001D01C1" w:rsidRDefault="00F34253" w:rsidP="00F34253">
      <w:pPr>
        <w:rPr>
          <w:sz w:val="16"/>
          <w:szCs w:val="16"/>
        </w:rPr>
      </w:pPr>
    </w:p>
    <w:p w14:paraId="2B5479B5" w14:textId="77777777" w:rsidR="00F34253" w:rsidRPr="00C32A02" w:rsidRDefault="00C32A02" w:rsidP="00F34253">
      <w:pPr>
        <w:rPr>
          <w:i/>
        </w:rPr>
      </w:pPr>
      <w:r w:rsidRPr="00C32A02">
        <w:rPr>
          <w:i/>
        </w:rPr>
        <w:t>Règlement intérieur à conserver et coupon à retourner à l'école :</w:t>
      </w:r>
    </w:p>
    <w:p w14:paraId="62CDD6EA" w14:textId="77777777" w:rsidR="00F34253" w:rsidRDefault="00F34253" w:rsidP="00F34253"/>
    <w:p w14:paraId="0DBAB7C3" w14:textId="77777777" w:rsidR="00F34253" w:rsidRDefault="00F34253" w:rsidP="00F34253">
      <w:r>
        <w:t>M. et Mme ....................................................... parents de :</w:t>
      </w:r>
    </w:p>
    <w:p w14:paraId="4F2864C4" w14:textId="77777777" w:rsidR="00F34253" w:rsidRDefault="00F34253" w:rsidP="00F34253"/>
    <w:p w14:paraId="5BAEA47E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55E96830" w14:textId="77777777" w:rsidR="00F34253" w:rsidRDefault="00F34253" w:rsidP="00F34253"/>
    <w:p w14:paraId="764EE149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4B25A448" w14:textId="77777777" w:rsidR="00F34253" w:rsidRDefault="00F34253" w:rsidP="00F34253">
      <w:pPr>
        <w:jc w:val="right"/>
      </w:pPr>
    </w:p>
    <w:p w14:paraId="7E1C343F" w14:textId="77777777" w:rsidR="00F34253" w:rsidRDefault="00F34253" w:rsidP="00F34253">
      <w:r>
        <w:t>- ......................................................................... en classe de ................................</w:t>
      </w:r>
    </w:p>
    <w:p w14:paraId="1B0D49C7" w14:textId="77777777" w:rsidR="00F34253" w:rsidRDefault="00F34253" w:rsidP="00F34253"/>
    <w:p w14:paraId="16BCF0AF" w14:textId="77777777" w:rsidR="003A128C" w:rsidRDefault="003A128C" w:rsidP="003A128C">
      <w:proofErr w:type="gramStart"/>
      <w:r>
        <w:t>déclarons</w:t>
      </w:r>
      <w:proofErr w:type="gramEnd"/>
      <w:r>
        <w:t xml:space="preserve"> avoir pris connaissance du règlement intérieur de l'école et de la charte d’utilisation e-primo.</w:t>
      </w:r>
    </w:p>
    <w:p w14:paraId="4EBEE171" w14:textId="77777777" w:rsidR="00F34253" w:rsidRDefault="00F34253" w:rsidP="00F34253">
      <w:bookmarkStart w:id="0" w:name="_GoBack"/>
      <w:bookmarkEnd w:id="0"/>
    </w:p>
    <w:p w14:paraId="0BDB8E6F" w14:textId="77777777" w:rsidR="00F34253" w:rsidRPr="00A87F76" w:rsidRDefault="00F34253" w:rsidP="00F34253">
      <w:r>
        <w:t>Signature :</w:t>
      </w:r>
    </w:p>
    <w:sectPr w:rsidR="00F34253" w:rsidRPr="00A87F76" w:rsidSect="00E476C9">
      <w:footnotePr>
        <w:pos w:val="beneathText"/>
      </w:footnotePr>
      <w:pgSz w:w="11905" w:h="16837"/>
      <w:pgMar w:top="284" w:right="706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76"/>
    <w:rsid w:val="0002040D"/>
    <w:rsid w:val="0002624B"/>
    <w:rsid w:val="00055C78"/>
    <w:rsid w:val="0005622C"/>
    <w:rsid w:val="00062BC8"/>
    <w:rsid w:val="000822D8"/>
    <w:rsid w:val="000A1F75"/>
    <w:rsid w:val="000E5D4F"/>
    <w:rsid w:val="0017273E"/>
    <w:rsid w:val="00174B53"/>
    <w:rsid w:val="00182076"/>
    <w:rsid w:val="001D01C1"/>
    <w:rsid w:val="002355E7"/>
    <w:rsid w:val="00256831"/>
    <w:rsid w:val="00260CD3"/>
    <w:rsid w:val="002A5F6C"/>
    <w:rsid w:val="002F0360"/>
    <w:rsid w:val="003116AF"/>
    <w:rsid w:val="00325B68"/>
    <w:rsid w:val="003A128C"/>
    <w:rsid w:val="003B0940"/>
    <w:rsid w:val="003D6B12"/>
    <w:rsid w:val="003E0D8F"/>
    <w:rsid w:val="003E2583"/>
    <w:rsid w:val="00443F9D"/>
    <w:rsid w:val="004B4C0A"/>
    <w:rsid w:val="004C1FA9"/>
    <w:rsid w:val="00513B50"/>
    <w:rsid w:val="005554F0"/>
    <w:rsid w:val="00587FF8"/>
    <w:rsid w:val="00674BD6"/>
    <w:rsid w:val="006B3E92"/>
    <w:rsid w:val="006B5A14"/>
    <w:rsid w:val="006D2FEB"/>
    <w:rsid w:val="006D6198"/>
    <w:rsid w:val="006E7701"/>
    <w:rsid w:val="006F5CFD"/>
    <w:rsid w:val="00714D9B"/>
    <w:rsid w:val="007C36D3"/>
    <w:rsid w:val="008C260A"/>
    <w:rsid w:val="008D282C"/>
    <w:rsid w:val="008D66FC"/>
    <w:rsid w:val="00971B07"/>
    <w:rsid w:val="009C1E2D"/>
    <w:rsid w:val="009C64BC"/>
    <w:rsid w:val="009C7F52"/>
    <w:rsid w:val="00A208A5"/>
    <w:rsid w:val="00A25B69"/>
    <w:rsid w:val="00A44E97"/>
    <w:rsid w:val="00A87F76"/>
    <w:rsid w:val="00AB4D03"/>
    <w:rsid w:val="00B14F66"/>
    <w:rsid w:val="00B20149"/>
    <w:rsid w:val="00B30C5A"/>
    <w:rsid w:val="00BF226F"/>
    <w:rsid w:val="00C32A02"/>
    <w:rsid w:val="00C815E2"/>
    <w:rsid w:val="00D02533"/>
    <w:rsid w:val="00DD3D70"/>
    <w:rsid w:val="00DF1B84"/>
    <w:rsid w:val="00E440AB"/>
    <w:rsid w:val="00E476C9"/>
    <w:rsid w:val="00E52153"/>
    <w:rsid w:val="00E9735C"/>
    <w:rsid w:val="00EB3CCE"/>
    <w:rsid w:val="00F34253"/>
    <w:rsid w:val="00F77D91"/>
    <w:rsid w:val="00FA43D0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8B4D68"/>
  <w15:docId w15:val="{FF2C1F45-F058-4073-A228-7D9241C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7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262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D3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850508r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du Marronnier</vt:lpstr>
    </vt:vector>
  </TitlesOfParts>
  <Company>Ecole Publique du Marronnier - Sainte Foy85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du Marronnier</dc:title>
  <dc:creator>Classe CE1-CE2</dc:creator>
  <cp:lastModifiedBy>Enseignant</cp:lastModifiedBy>
  <cp:revision>24</cp:revision>
  <cp:lastPrinted>2025-08-21T10:37:00Z</cp:lastPrinted>
  <dcterms:created xsi:type="dcterms:W3CDTF">2020-08-21T10:07:00Z</dcterms:created>
  <dcterms:modified xsi:type="dcterms:W3CDTF">2025-08-21T10:42:00Z</dcterms:modified>
</cp:coreProperties>
</file>