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D004" w14:textId="77777777" w:rsidR="003079D4" w:rsidRDefault="003079D4" w:rsidP="00307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HORAIRES DE L’ECOLE </w:t>
      </w:r>
    </w:p>
    <w:p w14:paraId="15420F35" w14:textId="77777777" w:rsidR="003079D4" w:rsidRDefault="003079D4" w:rsidP="00307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et</w:t>
      </w:r>
    </w:p>
    <w:p w14:paraId="224E315B" w14:textId="5340FBB9" w:rsidR="003079D4" w:rsidRPr="004412C1" w:rsidRDefault="003079D4" w:rsidP="00307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 w:after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CALENDRIER SCOLAIRE 202</w:t>
      </w:r>
      <w:r w:rsidR="00C853FB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>/202</w:t>
      </w:r>
      <w:r w:rsidR="00C853FB">
        <w:rPr>
          <w:rFonts w:ascii="Arial" w:hAnsi="Arial" w:cs="Arial"/>
          <w:sz w:val="36"/>
          <w:szCs w:val="36"/>
        </w:rPr>
        <w:t>6</w:t>
      </w:r>
    </w:p>
    <w:p w14:paraId="2CC84661" w14:textId="77777777" w:rsidR="003079D4" w:rsidRDefault="003079D4" w:rsidP="003079D4"/>
    <w:p w14:paraId="1A40B44F" w14:textId="77777777" w:rsidR="003079D4" w:rsidRDefault="003079D4" w:rsidP="003079D4"/>
    <w:tbl>
      <w:tblPr>
        <w:tblW w:w="5000" w:type="pct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280"/>
        <w:gridCol w:w="6440"/>
        <w:gridCol w:w="166"/>
        <w:gridCol w:w="166"/>
      </w:tblGrid>
      <w:tr w:rsidR="003079D4" w14:paraId="5B1BD872" w14:textId="77777777" w:rsidTr="007111A5">
        <w:trPr>
          <w:tblHeader/>
        </w:trPr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37373"/>
            <w:vAlign w:val="center"/>
          </w:tcPr>
          <w:p w14:paraId="3F51EF99" w14:textId="77777777" w:rsidR="003079D4" w:rsidRDefault="003079D4" w:rsidP="007111A5">
            <w:pPr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Vacances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1A80"/>
            <w:vAlign w:val="center"/>
          </w:tcPr>
          <w:p w14:paraId="4561A390" w14:textId="77777777" w:rsidR="003079D4" w:rsidRDefault="003079D4" w:rsidP="007111A5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Zone B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1A80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4DCCA321" w14:textId="77777777" w:rsidR="003079D4" w:rsidRDefault="003079D4" w:rsidP="007111A5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1A80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9AFE55" w14:textId="77777777" w:rsidR="003079D4" w:rsidRDefault="003079D4" w:rsidP="007111A5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3079D4" w14:paraId="4A8985AE" w14:textId="77777777" w:rsidTr="007111A5"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64B77E3" w14:textId="77777777" w:rsidR="003079D4" w:rsidRDefault="003079D4" w:rsidP="007111A5">
            <w:pPr>
              <w:rPr>
                <w:rFonts w:ascii="Arial" w:hAnsi="Arial" w:cs="Arial"/>
                <w:b/>
                <w:bCs/>
                <w:color w:val="AD1C72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431D94" w14:textId="77777777" w:rsidR="003079D4" w:rsidRDefault="003079D4" w:rsidP="00711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Académies :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Aix-Marseille, Amiens, </w:t>
            </w:r>
            <w:r w:rsidRPr="00DF625B">
              <w:rPr>
                <w:rFonts w:ascii="Arial" w:hAnsi="Arial" w:cs="Arial"/>
                <w:sz w:val="22"/>
                <w:szCs w:val="22"/>
              </w:rPr>
              <w:t xml:space="preserve">Lille, Nancy-Metz, Nantes, Nice, </w:t>
            </w:r>
            <w:r>
              <w:rPr>
                <w:rFonts w:ascii="Arial" w:hAnsi="Arial" w:cs="Arial"/>
                <w:sz w:val="22"/>
                <w:szCs w:val="22"/>
              </w:rPr>
              <w:t xml:space="preserve">Normandie, </w:t>
            </w:r>
            <w:r w:rsidRPr="00DF625B">
              <w:rPr>
                <w:rFonts w:ascii="Arial" w:hAnsi="Arial" w:cs="Arial"/>
                <w:sz w:val="22"/>
                <w:szCs w:val="22"/>
              </w:rPr>
              <w:t>Orléa</w:t>
            </w:r>
            <w:r>
              <w:rPr>
                <w:rFonts w:ascii="Arial" w:hAnsi="Arial" w:cs="Arial"/>
                <w:sz w:val="22"/>
                <w:szCs w:val="22"/>
              </w:rPr>
              <w:t xml:space="preserve">ns-Tours, Reims, Rennes, </w:t>
            </w:r>
            <w:r w:rsidRPr="00DF625B">
              <w:rPr>
                <w:rFonts w:ascii="Arial" w:hAnsi="Arial" w:cs="Arial"/>
                <w:sz w:val="22"/>
                <w:szCs w:val="22"/>
              </w:rPr>
              <w:t>Strasbourg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1D26FA3" w14:textId="77777777" w:rsidR="003079D4" w:rsidRDefault="003079D4" w:rsidP="007111A5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1194E2" w14:textId="77777777" w:rsidR="003079D4" w:rsidRDefault="003079D4" w:rsidP="007111A5">
            <w:pPr>
              <w:rPr>
                <w:rFonts w:ascii="Arial" w:hAnsi="Arial" w:cs="Arial"/>
              </w:rPr>
            </w:pPr>
          </w:p>
        </w:tc>
      </w:tr>
      <w:tr w:rsidR="003079D4" w14:paraId="425B138F" w14:textId="77777777" w:rsidTr="007111A5">
        <w:trPr>
          <w:trHeight w:val="8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8DA4D7D" w14:textId="77777777" w:rsidR="003079D4" w:rsidRDefault="003079D4" w:rsidP="007111A5">
            <w:pPr>
              <w:rPr>
                <w:rFonts w:ascii="Arial" w:hAnsi="Arial" w:cs="Arial"/>
                <w:b/>
                <w:bCs/>
                <w:color w:val="AD1C72"/>
                <w:sz w:val="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B6FC2" w14:textId="77777777" w:rsidR="003079D4" w:rsidRDefault="003079D4" w:rsidP="007111A5">
            <w:pPr>
              <w:rPr>
                <w:rFonts w:ascii="Arial" w:hAnsi="Arial" w:cs="Arial"/>
                <w:sz w:val="8"/>
              </w:rPr>
            </w:pPr>
          </w:p>
        </w:tc>
      </w:tr>
      <w:tr w:rsidR="003079D4" w14:paraId="6118C9C4" w14:textId="77777777" w:rsidTr="007111A5">
        <w:tc>
          <w:tcPr>
            <w:tcW w:w="22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FD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B0A23A0" w14:textId="77777777" w:rsidR="003079D4" w:rsidRDefault="003079D4" w:rsidP="007111A5">
            <w:pPr>
              <w:rPr>
                <w:rFonts w:ascii="Arial" w:hAnsi="Arial" w:cs="Arial"/>
                <w:b/>
                <w:bCs/>
                <w:color w:val="010101"/>
              </w:rPr>
            </w:pPr>
            <w:r>
              <w:rPr>
                <w:rFonts w:ascii="Arial" w:hAnsi="Arial" w:cs="Arial"/>
                <w:b/>
                <w:bCs/>
                <w:color w:val="010101"/>
                <w:sz w:val="22"/>
                <w:szCs w:val="22"/>
              </w:rPr>
              <w:t>Rentrée scolaire des élèves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058054" w14:textId="3AE514D5" w:rsidR="003079D4" w:rsidRDefault="003079D4" w:rsidP="007111A5">
            <w:pPr>
              <w:pStyle w:val="p-content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Reprise des cours : lundi </w:t>
            </w:r>
            <w:r w:rsidR="00C853FB">
              <w:rPr>
                <w:rFonts w:ascii="Arial" w:hAnsi="Arial" w:cs="Arial"/>
                <w:sz w:val="22"/>
                <w:szCs w:val="22"/>
              </w:rPr>
              <w:t>1</w:t>
            </w:r>
            <w:r w:rsidR="00C853FB" w:rsidRPr="00C853FB">
              <w:rPr>
                <w:rFonts w:ascii="Arial" w:hAnsi="Arial" w:cs="Arial"/>
                <w:sz w:val="22"/>
                <w:szCs w:val="22"/>
                <w:vertAlign w:val="superscript"/>
              </w:rPr>
              <w:t>er</w:t>
            </w:r>
            <w:r w:rsidR="00C853F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septembre 202</w:t>
            </w:r>
            <w:r w:rsidR="00C853FB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079D4" w14:paraId="73ECACF3" w14:textId="77777777" w:rsidTr="007111A5">
        <w:trPr>
          <w:trHeight w:val="8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014756" w14:textId="77777777" w:rsidR="003079D4" w:rsidRDefault="003079D4" w:rsidP="007111A5">
            <w:pPr>
              <w:rPr>
                <w:rFonts w:ascii="Arial" w:hAnsi="Arial" w:cs="Arial"/>
                <w:b/>
                <w:bCs/>
                <w:color w:val="AD1C72"/>
                <w:sz w:val="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6DA2" w14:textId="77777777" w:rsidR="003079D4" w:rsidRDefault="003079D4" w:rsidP="007111A5">
            <w:pPr>
              <w:rPr>
                <w:rFonts w:ascii="Arial" w:hAnsi="Arial" w:cs="Arial"/>
                <w:sz w:val="8"/>
              </w:rPr>
            </w:pPr>
          </w:p>
        </w:tc>
      </w:tr>
      <w:tr w:rsidR="003079D4" w14:paraId="3314E197" w14:textId="77777777" w:rsidTr="007111A5">
        <w:tc>
          <w:tcPr>
            <w:tcW w:w="22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FD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9B3E2F5" w14:textId="77777777" w:rsidR="003079D4" w:rsidRDefault="003079D4" w:rsidP="007111A5">
            <w:pPr>
              <w:rPr>
                <w:rFonts w:ascii="Arial" w:hAnsi="Arial" w:cs="Arial"/>
                <w:b/>
                <w:bCs/>
                <w:color w:val="010101"/>
              </w:rPr>
            </w:pPr>
            <w:r>
              <w:rPr>
                <w:rFonts w:ascii="Arial" w:hAnsi="Arial" w:cs="Arial"/>
                <w:b/>
                <w:bCs/>
                <w:color w:val="010101"/>
                <w:sz w:val="22"/>
                <w:szCs w:val="22"/>
              </w:rPr>
              <w:t>Vacances de la Toussaint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16B46F" w14:textId="7F5E5341" w:rsidR="003079D4" w:rsidRDefault="003079D4" w:rsidP="007111A5">
            <w:pPr>
              <w:pStyle w:val="p-content2"/>
              <w:rPr>
                <w:rFonts w:ascii="Arial" w:hAnsi="Arial" w:cs="Arial"/>
              </w:rPr>
            </w:pPr>
            <w:r w:rsidRPr="00460CBF">
              <w:rPr>
                <w:rFonts w:ascii="Arial" w:hAnsi="Arial" w:cs="Arial"/>
                <w:sz w:val="22"/>
                <w:szCs w:val="22"/>
              </w:rPr>
              <w:t xml:space="preserve">Fin des cours : </w:t>
            </w:r>
            <w:r>
              <w:rPr>
                <w:rFonts w:ascii="Arial" w:hAnsi="Arial" w:cs="Arial"/>
                <w:sz w:val="22"/>
                <w:szCs w:val="22"/>
              </w:rPr>
              <w:t>samedi 1</w:t>
            </w:r>
            <w:r w:rsidR="00C853FB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octobre 202</w:t>
            </w:r>
            <w:r w:rsidR="00C853FB">
              <w:rPr>
                <w:rFonts w:ascii="Arial" w:hAnsi="Arial" w:cs="Arial"/>
                <w:sz w:val="22"/>
                <w:szCs w:val="22"/>
              </w:rPr>
              <w:t>5</w:t>
            </w:r>
            <w:r w:rsidRPr="00460CBF">
              <w:rPr>
                <w:rFonts w:ascii="Arial" w:hAnsi="Arial" w:cs="Arial"/>
                <w:sz w:val="22"/>
                <w:szCs w:val="22"/>
              </w:rPr>
              <w:br/>
              <w:t xml:space="preserve">Reprise des cours : </w:t>
            </w:r>
            <w:r>
              <w:rPr>
                <w:rFonts w:ascii="Arial" w:hAnsi="Arial" w:cs="Arial"/>
                <w:sz w:val="22"/>
                <w:szCs w:val="22"/>
              </w:rPr>
              <w:t xml:space="preserve">lundi </w:t>
            </w:r>
            <w:r w:rsidR="00C853FB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novembre 202</w:t>
            </w:r>
            <w:r w:rsidR="00C853FB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079D4" w14:paraId="1DFE6047" w14:textId="77777777" w:rsidTr="007111A5">
        <w:trPr>
          <w:trHeight w:val="8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31F1A79" w14:textId="77777777" w:rsidR="003079D4" w:rsidRDefault="003079D4" w:rsidP="007111A5">
            <w:pPr>
              <w:rPr>
                <w:rFonts w:ascii="Arial" w:hAnsi="Arial" w:cs="Arial"/>
                <w:b/>
                <w:bCs/>
                <w:color w:val="AD1C72"/>
                <w:sz w:val="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76BC7" w14:textId="77777777" w:rsidR="003079D4" w:rsidRDefault="003079D4" w:rsidP="007111A5">
            <w:pPr>
              <w:rPr>
                <w:rFonts w:ascii="Arial" w:hAnsi="Arial" w:cs="Arial"/>
                <w:sz w:val="8"/>
              </w:rPr>
            </w:pPr>
          </w:p>
        </w:tc>
      </w:tr>
      <w:tr w:rsidR="003079D4" w14:paraId="2F5B4F48" w14:textId="77777777" w:rsidTr="007111A5">
        <w:tc>
          <w:tcPr>
            <w:tcW w:w="22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FD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2C032FF" w14:textId="77777777" w:rsidR="003079D4" w:rsidRDefault="003079D4" w:rsidP="007111A5">
            <w:pPr>
              <w:rPr>
                <w:rFonts w:ascii="Arial" w:hAnsi="Arial" w:cs="Arial"/>
                <w:b/>
                <w:bCs/>
                <w:color w:val="010101"/>
              </w:rPr>
            </w:pPr>
            <w:r>
              <w:rPr>
                <w:rFonts w:ascii="Arial" w:hAnsi="Arial" w:cs="Arial"/>
                <w:b/>
                <w:bCs/>
                <w:color w:val="010101"/>
                <w:sz w:val="22"/>
                <w:szCs w:val="22"/>
              </w:rPr>
              <w:t>Vacances de Noël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714B1C" w14:textId="7A96F67F" w:rsidR="003079D4" w:rsidRDefault="003079D4" w:rsidP="007111A5">
            <w:pPr>
              <w:pStyle w:val="p-content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Fin des cours : samedi 2</w:t>
            </w:r>
            <w:r w:rsidR="00C853FB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décembre 202</w:t>
            </w:r>
            <w:r w:rsidR="00C853FB">
              <w:rPr>
                <w:rFonts w:ascii="Arial" w:hAnsi="Arial" w:cs="Arial"/>
                <w:sz w:val="22"/>
                <w:szCs w:val="22"/>
              </w:rPr>
              <w:t>5</w:t>
            </w:r>
            <w:r w:rsidRPr="00460CBF">
              <w:rPr>
                <w:rFonts w:ascii="Arial" w:hAnsi="Arial" w:cs="Arial"/>
                <w:sz w:val="22"/>
                <w:szCs w:val="22"/>
              </w:rPr>
              <w:br/>
              <w:t xml:space="preserve">Reprise des cours : </w:t>
            </w:r>
            <w:r>
              <w:rPr>
                <w:rFonts w:ascii="Arial" w:hAnsi="Arial" w:cs="Arial"/>
                <w:sz w:val="22"/>
                <w:szCs w:val="22"/>
              </w:rPr>
              <w:t xml:space="preserve">lundi </w:t>
            </w:r>
            <w:r w:rsidR="00C853FB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janvier 202</w:t>
            </w:r>
            <w:r w:rsidR="00C853FB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3079D4" w14:paraId="4906E637" w14:textId="77777777" w:rsidTr="007111A5">
        <w:trPr>
          <w:trHeight w:val="80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FD5C63" w14:textId="77777777" w:rsidR="003079D4" w:rsidRDefault="003079D4" w:rsidP="007111A5">
            <w:pPr>
              <w:rPr>
                <w:rFonts w:ascii="Arial" w:hAnsi="Arial" w:cs="Arial"/>
                <w:b/>
                <w:bCs/>
                <w:color w:val="AD1C72"/>
                <w:sz w:val="8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E3CFE" w14:textId="77777777" w:rsidR="003079D4" w:rsidRDefault="003079D4" w:rsidP="007111A5">
            <w:pPr>
              <w:rPr>
                <w:rFonts w:ascii="Arial" w:hAnsi="Arial" w:cs="Arial"/>
                <w:sz w:val="8"/>
              </w:rPr>
            </w:pPr>
          </w:p>
        </w:tc>
      </w:tr>
      <w:tr w:rsidR="003079D4" w14:paraId="221A7B29" w14:textId="77777777" w:rsidTr="007111A5">
        <w:tc>
          <w:tcPr>
            <w:tcW w:w="22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FD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8BAB542" w14:textId="77777777" w:rsidR="003079D4" w:rsidRDefault="003079D4" w:rsidP="007111A5">
            <w:pPr>
              <w:rPr>
                <w:rFonts w:ascii="Arial" w:hAnsi="Arial" w:cs="Arial"/>
                <w:b/>
                <w:bCs/>
                <w:color w:val="010101"/>
              </w:rPr>
            </w:pPr>
            <w:r>
              <w:rPr>
                <w:rFonts w:ascii="Arial" w:hAnsi="Arial" w:cs="Arial"/>
                <w:b/>
                <w:bCs/>
                <w:color w:val="010101"/>
                <w:sz w:val="22"/>
                <w:szCs w:val="22"/>
              </w:rPr>
              <w:t>Vacances d'hiver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C86052" w14:textId="7C592C7B" w:rsidR="003079D4" w:rsidRDefault="003079D4" w:rsidP="007111A5">
            <w:pPr>
              <w:pStyle w:val="p-content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 des cours : samedi </w:t>
            </w:r>
            <w:r w:rsidR="00C853FB">
              <w:rPr>
                <w:rFonts w:ascii="Arial" w:hAnsi="Arial" w:cs="Arial"/>
                <w:sz w:val="22"/>
                <w:szCs w:val="22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 xml:space="preserve"> février 202</w:t>
            </w:r>
            <w:r w:rsidR="00C853FB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br/>
              <w:t>Reprise des cours : lundi 2</w:t>
            </w:r>
            <w:r w:rsidR="00C853FB">
              <w:rPr>
                <w:rFonts w:ascii="Arial" w:hAnsi="Arial" w:cs="Arial"/>
                <w:sz w:val="22"/>
                <w:szCs w:val="22"/>
              </w:rPr>
              <w:t xml:space="preserve"> mars</w:t>
            </w:r>
            <w:r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C853F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B23FE3C" w14:textId="77777777" w:rsidR="003079D4" w:rsidRDefault="003079D4" w:rsidP="007111A5">
            <w:pPr>
              <w:pStyle w:val="p-content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EDD1279" w14:textId="77777777" w:rsidR="003079D4" w:rsidRDefault="003079D4" w:rsidP="007111A5">
            <w:pPr>
              <w:pStyle w:val="p-content2"/>
              <w:rPr>
                <w:rFonts w:ascii="Arial" w:hAnsi="Arial" w:cs="Arial"/>
              </w:rPr>
            </w:pPr>
          </w:p>
        </w:tc>
      </w:tr>
      <w:tr w:rsidR="003079D4" w14:paraId="6C60F00A" w14:textId="77777777" w:rsidTr="007111A5">
        <w:tc>
          <w:tcPr>
            <w:tcW w:w="22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F38725" w14:textId="77777777" w:rsidR="003079D4" w:rsidRDefault="003079D4" w:rsidP="007111A5">
            <w:pPr>
              <w:rPr>
                <w:rFonts w:ascii="Arial" w:hAnsi="Arial" w:cs="Arial"/>
                <w:b/>
                <w:bCs/>
                <w:color w:val="010101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5947992" w14:textId="77777777" w:rsidR="003079D4" w:rsidRDefault="003079D4" w:rsidP="007111A5">
            <w:pPr>
              <w:pStyle w:val="p-content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08BBDE" w14:textId="77777777" w:rsidR="003079D4" w:rsidRDefault="003079D4" w:rsidP="007111A5">
            <w:pPr>
              <w:pStyle w:val="p-content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61C07B8" w14:textId="77777777" w:rsidR="003079D4" w:rsidRDefault="003079D4" w:rsidP="007111A5">
            <w:pPr>
              <w:pStyle w:val="p-content2"/>
              <w:rPr>
                <w:rFonts w:ascii="Arial" w:hAnsi="Arial" w:cs="Arial"/>
              </w:rPr>
            </w:pPr>
          </w:p>
        </w:tc>
      </w:tr>
      <w:tr w:rsidR="003079D4" w14:paraId="58391D8F" w14:textId="77777777" w:rsidTr="007111A5">
        <w:tc>
          <w:tcPr>
            <w:tcW w:w="22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FD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E59370" w14:textId="77777777" w:rsidR="003079D4" w:rsidRDefault="003079D4" w:rsidP="007111A5">
            <w:pPr>
              <w:rPr>
                <w:rFonts w:ascii="Arial" w:hAnsi="Arial" w:cs="Arial"/>
                <w:b/>
                <w:bCs/>
                <w:color w:val="010101"/>
              </w:rPr>
            </w:pPr>
            <w:r>
              <w:rPr>
                <w:rFonts w:ascii="Arial" w:hAnsi="Arial" w:cs="Arial"/>
                <w:b/>
                <w:bCs/>
                <w:color w:val="010101"/>
                <w:sz w:val="22"/>
                <w:szCs w:val="22"/>
              </w:rPr>
              <w:t>Vacances de printemps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56076E" w14:textId="479436C9" w:rsidR="003079D4" w:rsidRPr="0035334A" w:rsidRDefault="003079D4" w:rsidP="007111A5">
            <w:pPr>
              <w:pStyle w:val="p-content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 des cours : samedi </w:t>
            </w:r>
            <w:r w:rsidR="00C853FB">
              <w:rPr>
                <w:rFonts w:ascii="Arial" w:hAnsi="Arial" w:cs="Arial"/>
                <w:sz w:val="22"/>
                <w:szCs w:val="22"/>
              </w:rPr>
              <w:t>11</w:t>
            </w:r>
            <w:r>
              <w:rPr>
                <w:rFonts w:ascii="Arial" w:hAnsi="Arial" w:cs="Arial"/>
                <w:sz w:val="22"/>
                <w:szCs w:val="22"/>
              </w:rPr>
              <w:t xml:space="preserve"> avril 202</w:t>
            </w:r>
            <w:r w:rsidR="00C853FB">
              <w:rPr>
                <w:rFonts w:ascii="Arial" w:hAnsi="Arial" w:cs="Arial"/>
                <w:sz w:val="22"/>
                <w:szCs w:val="22"/>
              </w:rPr>
              <w:t>6</w:t>
            </w:r>
            <w:r w:rsidRPr="00460CB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 xml:space="preserve">Reprise des cours : </w:t>
            </w:r>
            <w:r w:rsidR="00C853FB">
              <w:rPr>
                <w:rFonts w:ascii="Arial" w:hAnsi="Arial" w:cs="Arial"/>
                <w:sz w:val="22"/>
                <w:szCs w:val="22"/>
              </w:rPr>
              <w:t>lundi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C853FB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 xml:space="preserve"> avril 202</w:t>
            </w:r>
            <w:r w:rsidR="00C853FB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67D556" w14:textId="77777777" w:rsidR="003079D4" w:rsidRDefault="003079D4" w:rsidP="007111A5">
            <w:pPr>
              <w:pStyle w:val="p-content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701DEF" w14:textId="77777777" w:rsidR="003079D4" w:rsidRDefault="003079D4" w:rsidP="007111A5">
            <w:pPr>
              <w:pStyle w:val="p-content2"/>
              <w:rPr>
                <w:rFonts w:ascii="Arial" w:hAnsi="Arial" w:cs="Arial"/>
              </w:rPr>
            </w:pPr>
          </w:p>
        </w:tc>
      </w:tr>
      <w:tr w:rsidR="003079D4" w14:paraId="65F687FC" w14:textId="77777777" w:rsidTr="007111A5">
        <w:tc>
          <w:tcPr>
            <w:tcW w:w="22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22FD895" w14:textId="77777777" w:rsidR="003079D4" w:rsidRDefault="003079D4" w:rsidP="007111A5">
            <w:pPr>
              <w:rPr>
                <w:rFonts w:ascii="Arial" w:hAnsi="Arial" w:cs="Arial"/>
                <w:b/>
                <w:bCs/>
                <w:color w:val="010101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094999B" w14:textId="77777777" w:rsidR="003079D4" w:rsidRDefault="003079D4" w:rsidP="007111A5">
            <w:pPr>
              <w:pStyle w:val="p-content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D5A21A" w14:textId="77777777" w:rsidR="003079D4" w:rsidRDefault="003079D4" w:rsidP="007111A5">
            <w:pPr>
              <w:pStyle w:val="p-content2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B8B4A2" w14:textId="77777777" w:rsidR="003079D4" w:rsidRDefault="003079D4" w:rsidP="007111A5">
            <w:pPr>
              <w:pStyle w:val="p-content2"/>
              <w:rPr>
                <w:rFonts w:ascii="Arial" w:hAnsi="Arial" w:cs="Arial"/>
              </w:rPr>
            </w:pPr>
          </w:p>
        </w:tc>
      </w:tr>
      <w:tr w:rsidR="003079D4" w14:paraId="26A8E3FB" w14:textId="77777777" w:rsidTr="007111A5">
        <w:tc>
          <w:tcPr>
            <w:tcW w:w="22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FD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CBC648" w14:textId="77777777" w:rsidR="003079D4" w:rsidRDefault="003079D4" w:rsidP="007111A5">
            <w:pPr>
              <w:rPr>
                <w:rFonts w:ascii="Arial" w:hAnsi="Arial" w:cs="Arial"/>
                <w:b/>
                <w:bCs/>
                <w:color w:val="010101"/>
              </w:rPr>
            </w:pPr>
            <w:r>
              <w:rPr>
                <w:rFonts w:ascii="Arial" w:hAnsi="Arial" w:cs="Arial"/>
                <w:b/>
                <w:bCs/>
                <w:color w:val="010101"/>
                <w:sz w:val="22"/>
                <w:szCs w:val="22"/>
              </w:rPr>
              <w:t>Vacances d'été</w:t>
            </w: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D829C09" w14:textId="45F40769" w:rsidR="003079D4" w:rsidRDefault="003079D4" w:rsidP="007111A5">
            <w:pPr>
              <w:pStyle w:val="p-content2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 des cours : samedi </w:t>
            </w:r>
            <w:r w:rsidR="00C853FB">
              <w:rPr>
                <w:rFonts w:ascii="Arial" w:hAnsi="Arial" w:cs="Arial"/>
                <w:sz w:val="22"/>
                <w:szCs w:val="22"/>
              </w:rPr>
              <w:t>4</w:t>
            </w:r>
            <w:r>
              <w:rPr>
                <w:rFonts w:ascii="Arial" w:hAnsi="Arial" w:cs="Arial"/>
                <w:sz w:val="22"/>
                <w:szCs w:val="22"/>
              </w:rPr>
              <w:t xml:space="preserve"> juillet 202</w:t>
            </w:r>
            <w:r w:rsidR="00C853FB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3079D4" w14:paraId="103BD454" w14:textId="77777777" w:rsidTr="007111A5">
        <w:trPr>
          <w:trHeight w:val="60"/>
        </w:trPr>
        <w:tc>
          <w:tcPr>
            <w:tcW w:w="228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3EDE70" w14:textId="77777777" w:rsidR="003079D4" w:rsidRDefault="003079D4" w:rsidP="007111A5">
            <w:pPr>
              <w:rPr>
                <w:rFonts w:ascii="Arial" w:hAnsi="Arial" w:cs="Arial"/>
                <w:b/>
                <w:bCs/>
                <w:color w:val="010101"/>
                <w:sz w:val="6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E848C0" w14:textId="77777777" w:rsidR="003079D4" w:rsidRDefault="003079D4" w:rsidP="007111A5">
            <w:pPr>
              <w:rPr>
                <w:rFonts w:ascii="Arial" w:hAnsi="Arial" w:cs="Arial"/>
                <w:sz w:val="6"/>
              </w:rPr>
            </w:pPr>
          </w:p>
        </w:tc>
      </w:tr>
    </w:tbl>
    <w:p w14:paraId="624D678A" w14:textId="77777777" w:rsidR="003079D4" w:rsidRDefault="003079D4" w:rsidP="003079D4">
      <w:pPr>
        <w:shd w:val="clear" w:color="auto" w:fill="FFFFFF"/>
        <w:jc w:val="right"/>
        <w:rPr>
          <w:rFonts w:ascii="Arial" w:hAnsi="Arial" w:cs="Arial"/>
        </w:rPr>
      </w:pPr>
    </w:p>
    <w:p w14:paraId="4E8A0ED8" w14:textId="77777777" w:rsidR="003079D4" w:rsidRDefault="003079D4" w:rsidP="003079D4">
      <w:pPr>
        <w:shd w:val="clear" w:color="auto" w:fill="FFFFFF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Le départ en vacances a lieu après la classe, la reprise des cours le matin des jours indiqués. Les élèves qui n'ont pas cours le samedi sont en congés le vendredi soir après les cours.</w:t>
      </w:r>
    </w:p>
    <w:p w14:paraId="3B9F06B4" w14:textId="5B3AB19D" w:rsidR="003079D4" w:rsidRPr="00C853FB" w:rsidRDefault="003079D4" w:rsidP="003079D4">
      <w:pPr>
        <w:shd w:val="clear" w:color="auto" w:fill="FFFFFF"/>
        <w:spacing w:before="120" w:after="120"/>
        <w:rPr>
          <w:rFonts w:ascii="Arial" w:hAnsi="Arial" w:cs="Arial"/>
          <w:b/>
          <w:bCs/>
        </w:rPr>
      </w:pPr>
      <w:r w:rsidRPr="00C853FB">
        <w:rPr>
          <w:rFonts w:ascii="Arial" w:hAnsi="Arial" w:cs="Arial"/>
          <w:b/>
          <w:bCs/>
        </w:rPr>
        <w:t xml:space="preserve">Les élèves n’auront pas classe le vendredi </w:t>
      </w:r>
      <w:r w:rsidR="00C853FB" w:rsidRPr="00C853FB">
        <w:rPr>
          <w:rFonts w:ascii="Arial" w:hAnsi="Arial" w:cs="Arial"/>
          <w:b/>
          <w:bCs/>
        </w:rPr>
        <w:t>15</w:t>
      </w:r>
      <w:r w:rsidRPr="00C853FB">
        <w:rPr>
          <w:rFonts w:ascii="Arial" w:hAnsi="Arial" w:cs="Arial"/>
          <w:b/>
          <w:bCs/>
        </w:rPr>
        <w:t xml:space="preserve"> mai 202</w:t>
      </w:r>
      <w:r w:rsidR="00C853FB" w:rsidRPr="00C853FB">
        <w:rPr>
          <w:rFonts w:ascii="Arial" w:hAnsi="Arial" w:cs="Arial"/>
          <w:b/>
          <w:bCs/>
        </w:rPr>
        <w:t>6.</w:t>
      </w:r>
    </w:p>
    <w:p w14:paraId="66D6A8F6" w14:textId="77777777" w:rsidR="00C853FB" w:rsidRDefault="00C853FB" w:rsidP="003079D4">
      <w:pPr>
        <w:shd w:val="clear" w:color="auto" w:fill="FFFFFF"/>
        <w:spacing w:before="120" w:after="120"/>
        <w:rPr>
          <w:rFonts w:ascii="Arial" w:hAnsi="Arial" w:cs="Arial"/>
        </w:rPr>
      </w:pPr>
    </w:p>
    <w:p w14:paraId="150ED041" w14:textId="77777777" w:rsidR="003079D4" w:rsidRPr="004412C1" w:rsidRDefault="003079D4" w:rsidP="003079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sz w:val="40"/>
          <w:szCs w:val="40"/>
        </w:rPr>
      </w:pPr>
      <w:r w:rsidRPr="004412C1">
        <w:rPr>
          <w:rFonts w:ascii="Garamond" w:hAnsi="Garamond"/>
          <w:b/>
          <w:sz w:val="40"/>
          <w:szCs w:val="40"/>
        </w:rPr>
        <w:t>Horaires de l’école :</w:t>
      </w:r>
    </w:p>
    <w:p w14:paraId="7457FAB8" w14:textId="77777777" w:rsidR="003079D4" w:rsidRPr="004412C1" w:rsidRDefault="003079D4" w:rsidP="003079D4">
      <w:pPr>
        <w:rPr>
          <w:rFonts w:ascii="Garamond" w:hAnsi="Garamond"/>
          <w:sz w:val="40"/>
          <w:szCs w:val="40"/>
        </w:rPr>
      </w:pPr>
      <w:r w:rsidRPr="004412C1">
        <w:rPr>
          <w:rFonts w:ascii="Garamond" w:hAnsi="Garamond"/>
          <w:sz w:val="40"/>
          <w:szCs w:val="40"/>
        </w:rPr>
        <w:t xml:space="preserve">Lundi </w:t>
      </w:r>
      <w:r>
        <w:rPr>
          <w:rFonts w:ascii="Garamond" w:hAnsi="Garamond"/>
          <w:sz w:val="40"/>
          <w:szCs w:val="40"/>
        </w:rPr>
        <w:tab/>
        <w:t xml:space="preserve">  </w:t>
      </w:r>
      <w:r w:rsidRPr="004412C1">
        <w:rPr>
          <w:rFonts w:ascii="Garamond" w:hAnsi="Garamond"/>
          <w:sz w:val="40"/>
          <w:szCs w:val="40"/>
        </w:rPr>
        <w:t xml:space="preserve">9h-12h </w:t>
      </w:r>
      <w:r w:rsidRPr="004412C1">
        <w:rPr>
          <w:rFonts w:ascii="Garamond" w:hAnsi="Garamond"/>
          <w:sz w:val="40"/>
          <w:szCs w:val="40"/>
        </w:rPr>
        <w:tab/>
      </w:r>
      <w:r w:rsidRPr="004412C1">
        <w:rPr>
          <w:rFonts w:ascii="Garamond" w:hAnsi="Garamond"/>
          <w:sz w:val="40"/>
          <w:szCs w:val="40"/>
        </w:rPr>
        <w:tab/>
        <w:t>13h30-16h</w:t>
      </w:r>
      <w:r>
        <w:rPr>
          <w:rFonts w:ascii="Garamond" w:hAnsi="Garamond"/>
          <w:sz w:val="40"/>
          <w:szCs w:val="40"/>
        </w:rPr>
        <w:t>30</w:t>
      </w:r>
    </w:p>
    <w:p w14:paraId="6E3A4C04" w14:textId="77777777" w:rsidR="003079D4" w:rsidRPr="004412C1" w:rsidRDefault="003079D4" w:rsidP="003079D4">
      <w:pPr>
        <w:rPr>
          <w:rFonts w:ascii="Garamond" w:hAnsi="Garamond"/>
          <w:sz w:val="40"/>
          <w:szCs w:val="40"/>
        </w:rPr>
      </w:pPr>
      <w:r w:rsidRPr="004412C1">
        <w:rPr>
          <w:rFonts w:ascii="Garamond" w:hAnsi="Garamond"/>
          <w:sz w:val="40"/>
          <w:szCs w:val="40"/>
        </w:rPr>
        <w:t xml:space="preserve">Mardi </w:t>
      </w:r>
      <w:r>
        <w:rPr>
          <w:rFonts w:ascii="Garamond" w:hAnsi="Garamond"/>
          <w:sz w:val="40"/>
          <w:szCs w:val="40"/>
        </w:rPr>
        <w:tab/>
        <w:t xml:space="preserve">  </w:t>
      </w:r>
      <w:r w:rsidRPr="004412C1">
        <w:rPr>
          <w:rFonts w:ascii="Garamond" w:hAnsi="Garamond"/>
          <w:sz w:val="40"/>
          <w:szCs w:val="40"/>
        </w:rPr>
        <w:t xml:space="preserve">9h-12h </w:t>
      </w:r>
      <w:r w:rsidRPr="004412C1">
        <w:rPr>
          <w:rFonts w:ascii="Garamond" w:hAnsi="Garamond"/>
          <w:sz w:val="40"/>
          <w:szCs w:val="40"/>
        </w:rPr>
        <w:tab/>
      </w:r>
      <w:r w:rsidRPr="004412C1">
        <w:rPr>
          <w:rFonts w:ascii="Garamond" w:hAnsi="Garamond"/>
          <w:sz w:val="40"/>
          <w:szCs w:val="40"/>
        </w:rPr>
        <w:tab/>
        <w:t>13h30-16h</w:t>
      </w:r>
      <w:r>
        <w:rPr>
          <w:rFonts w:ascii="Garamond" w:hAnsi="Garamond"/>
          <w:sz w:val="40"/>
          <w:szCs w:val="40"/>
        </w:rPr>
        <w:t>30</w:t>
      </w:r>
      <w:r w:rsidRPr="004412C1">
        <w:rPr>
          <w:rFonts w:ascii="Garamond" w:hAnsi="Garamond"/>
          <w:sz w:val="40"/>
          <w:szCs w:val="40"/>
        </w:rPr>
        <w:tab/>
      </w:r>
    </w:p>
    <w:p w14:paraId="4D833A4D" w14:textId="77777777" w:rsidR="003079D4" w:rsidRPr="004412C1" w:rsidRDefault="003079D4" w:rsidP="003079D4">
      <w:pPr>
        <w:rPr>
          <w:rFonts w:ascii="Garamond" w:hAnsi="Garamond"/>
          <w:sz w:val="40"/>
          <w:szCs w:val="40"/>
        </w:rPr>
      </w:pPr>
      <w:r w:rsidRPr="004412C1">
        <w:rPr>
          <w:rFonts w:ascii="Garamond" w:hAnsi="Garamond"/>
          <w:sz w:val="40"/>
          <w:szCs w:val="40"/>
        </w:rPr>
        <w:t xml:space="preserve">Jeudi </w:t>
      </w:r>
      <w:r>
        <w:rPr>
          <w:rFonts w:ascii="Garamond" w:hAnsi="Garamond"/>
          <w:sz w:val="40"/>
          <w:szCs w:val="40"/>
        </w:rPr>
        <w:tab/>
        <w:t xml:space="preserve">  9h-12h </w:t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  <w:t>13h30-16h30</w:t>
      </w:r>
    </w:p>
    <w:p w14:paraId="3E6077C3" w14:textId="77777777" w:rsidR="003079D4" w:rsidRDefault="003079D4" w:rsidP="003079D4">
      <w:pPr>
        <w:rPr>
          <w:rFonts w:ascii="Garamond" w:hAnsi="Garamond"/>
          <w:sz w:val="40"/>
          <w:szCs w:val="40"/>
        </w:rPr>
      </w:pPr>
      <w:r w:rsidRPr="004412C1">
        <w:rPr>
          <w:rFonts w:ascii="Garamond" w:hAnsi="Garamond"/>
          <w:sz w:val="40"/>
          <w:szCs w:val="40"/>
        </w:rPr>
        <w:t xml:space="preserve">Vendredi  9h-12h </w:t>
      </w:r>
      <w:r>
        <w:rPr>
          <w:rFonts w:ascii="Garamond" w:hAnsi="Garamond"/>
          <w:sz w:val="40"/>
          <w:szCs w:val="40"/>
        </w:rPr>
        <w:tab/>
      </w:r>
      <w:r w:rsidRPr="004412C1"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>13h30-16h30</w:t>
      </w:r>
    </w:p>
    <w:p w14:paraId="15DF3AE0" w14:textId="77777777" w:rsidR="00454AD3" w:rsidRDefault="00454AD3" w:rsidP="003079D4">
      <w:pPr>
        <w:rPr>
          <w:rFonts w:ascii="Garamond" w:hAnsi="Garamond"/>
          <w:sz w:val="40"/>
          <w:szCs w:val="40"/>
        </w:rPr>
      </w:pPr>
    </w:p>
    <w:p w14:paraId="2FE25E58" w14:textId="77777777" w:rsidR="00454AD3" w:rsidRPr="00454AD3" w:rsidRDefault="00454AD3" w:rsidP="00454AD3">
      <w:pPr>
        <w:jc w:val="both"/>
        <w:rPr>
          <w:rFonts w:ascii="Garamond" w:hAnsi="Garamond"/>
          <w:sz w:val="40"/>
          <w:szCs w:val="40"/>
        </w:rPr>
      </w:pPr>
      <w:r w:rsidRPr="00454AD3">
        <w:rPr>
          <w:rFonts w:ascii="Garamond" w:hAnsi="Garamond"/>
          <w:sz w:val="40"/>
          <w:szCs w:val="40"/>
        </w:rPr>
        <w:t>Accueil des élèves entre 8h50 et 9h et entre 13h20 et 13h30 pour les enfants qui déjeunent à la maison.</w:t>
      </w:r>
    </w:p>
    <w:p w14:paraId="1A4A2DF0" w14:textId="77777777" w:rsidR="00454AD3" w:rsidRPr="004412C1" w:rsidRDefault="00454AD3" w:rsidP="003079D4">
      <w:pPr>
        <w:rPr>
          <w:rFonts w:ascii="Garamond" w:hAnsi="Garamond"/>
          <w:sz w:val="40"/>
          <w:szCs w:val="40"/>
        </w:rPr>
      </w:pPr>
    </w:p>
    <w:p w14:paraId="2AD10D1B" w14:textId="77777777" w:rsidR="003079D4" w:rsidRDefault="003079D4" w:rsidP="003079D4"/>
    <w:p w14:paraId="30F09223" w14:textId="77777777" w:rsidR="003079D4" w:rsidRPr="00460CBF" w:rsidRDefault="003079D4" w:rsidP="003079D4">
      <w:pPr>
        <w:rPr>
          <w:sz w:val="32"/>
          <w:szCs w:val="32"/>
        </w:rPr>
      </w:pPr>
    </w:p>
    <w:p w14:paraId="18230D94" w14:textId="77777777" w:rsidR="00605A03" w:rsidRDefault="00605A03"/>
    <w:sectPr w:rsidR="00605A03" w:rsidSect="003079D4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9D4"/>
    <w:rsid w:val="001A5406"/>
    <w:rsid w:val="003079D4"/>
    <w:rsid w:val="00454AD3"/>
    <w:rsid w:val="00540847"/>
    <w:rsid w:val="00605A03"/>
    <w:rsid w:val="00A96345"/>
    <w:rsid w:val="00C853FB"/>
    <w:rsid w:val="00D6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1750"/>
  <w15:chartTrackingRefBased/>
  <w15:docId w15:val="{87802728-6EFC-4E7B-83F2-C02D8AD6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9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-content2">
    <w:name w:val="p-content2"/>
    <w:basedOn w:val="Normal"/>
    <w:rsid w:val="00307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 GUERIN</dc:creator>
  <cp:keywords/>
  <dc:description/>
  <cp:lastModifiedBy>Famille GUERIN</cp:lastModifiedBy>
  <cp:revision>4</cp:revision>
  <dcterms:created xsi:type="dcterms:W3CDTF">2024-08-20T16:38:00Z</dcterms:created>
  <dcterms:modified xsi:type="dcterms:W3CDTF">2025-08-20T16:02:00Z</dcterms:modified>
</cp:coreProperties>
</file>